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B7" w:rsidRPr="000A1CDC" w:rsidRDefault="004E1BB7" w:rsidP="004E1BB7">
      <w:pPr>
        <w:rPr>
          <w:lang w:val="uk-UA"/>
        </w:rPr>
      </w:pPr>
    </w:p>
    <w:p w:rsidR="004E1BB7" w:rsidRPr="00C26061" w:rsidRDefault="004E1BB7" w:rsidP="004E1BB7">
      <w:pPr>
        <w:ind w:left="5670"/>
        <w:rPr>
          <w:rFonts w:ascii="Times New Roman" w:hAnsi="Times New Roman" w:cs="Times New Roman"/>
          <w:color w:val="000000"/>
          <w:sz w:val="28"/>
          <w:szCs w:val="28"/>
        </w:rPr>
      </w:pPr>
      <w:r>
        <w:rPr>
          <w:rFonts w:ascii="Times New Roman" w:hAnsi="Times New Roman" w:cs="Times New Roman"/>
          <w:sz w:val="28"/>
          <w:szCs w:val="28"/>
          <w:lang w:val="uk-UA"/>
        </w:rPr>
        <w:t>З</w:t>
      </w:r>
      <w:r w:rsidRPr="00C26061">
        <w:rPr>
          <w:rFonts w:ascii="Times New Roman" w:hAnsi="Times New Roman" w:cs="Times New Roman"/>
          <w:color w:val="000000"/>
          <w:sz w:val="28"/>
          <w:szCs w:val="28"/>
        </w:rPr>
        <w:t>АТВЕРДЖЕНО</w:t>
      </w:r>
    </w:p>
    <w:p w:rsidR="004E1BB7" w:rsidRPr="007D2DEB" w:rsidRDefault="004E1BB7" w:rsidP="004E1BB7">
      <w:pPr>
        <w:ind w:left="5670"/>
        <w:rPr>
          <w:rFonts w:ascii="Times New Roman" w:hAnsi="Times New Roman" w:cs="Times New Roman"/>
          <w:color w:val="000000"/>
          <w:sz w:val="28"/>
          <w:szCs w:val="28"/>
          <w:lang w:val="uk-UA"/>
        </w:rPr>
      </w:pPr>
      <w:r>
        <w:rPr>
          <w:rFonts w:ascii="Times New Roman" w:hAnsi="Times New Roman" w:cs="Times New Roman"/>
          <w:color w:val="000000"/>
          <w:sz w:val="28"/>
          <w:szCs w:val="28"/>
        </w:rPr>
        <w:t>Наказ</w:t>
      </w:r>
      <w:r w:rsidRPr="00C26061">
        <w:rPr>
          <w:rFonts w:ascii="Times New Roman" w:hAnsi="Times New Roman" w:cs="Times New Roman"/>
          <w:color w:val="000000"/>
          <w:sz w:val="28"/>
          <w:szCs w:val="28"/>
        </w:rPr>
        <w:t xml:space="preserve"> </w:t>
      </w:r>
      <w:r w:rsidR="0047365C">
        <w:rPr>
          <w:rFonts w:ascii="Times New Roman" w:hAnsi="Times New Roman" w:cs="Times New Roman"/>
          <w:color w:val="000000"/>
          <w:sz w:val="28"/>
          <w:szCs w:val="28"/>
          <w:lang w:val="uk-UA"/>
        </w:rPr>
        <w:t xml:space="preserve">начальника територіального управління </w:t>
      </w:r>
    </w:p>
    <w:p w:rsidR="004E1BB7" w:rsidRPr="00E04C3D" w:rsidRDefault="00810AE2" w:rsidP="004E1BB7">
      <w:pPr>
        <w:ind w:left="5670"/>
        <w:rPr>
          <w:rFonts w:ascii="Times New Roman" w:hAnsi="Times New Roman" w:cs="Times New Roman"/>
          <w:color w:val="FF0000"/>
          <w:sz w:val="28"/>
          <w:szCs w:val="28"/>
          <w:lang w:val="uk-UA"/>
        </w:rPr>
      </w:pPr>
      <w:r w:rsidRPr="0054090D">
        <w:rPr>
          <w:rFonts w:ascii="Times New Roman" w:hAnsi="Times New Roman" w:cs="Times New Roman"/>
          <w:color w:val="000000" w:themeColor="text1"/>
          <w:sz w:val="28"/>
          <w:szCs w:val="28"/>
          <w:lang w:val="uk-UA"/>
        </w:rPr>
        <w:t>в</w:t>
      </w:r>
      <w:proofErr w:type="spellStart"/>
      <w:r w:rsidR="004E1BB7" w:rsidRPr="0054090D">
        <w:rPr>
          <w:rFonts w:ascii="Times New Roman" w:hAnsi="Times New Roman" w:cs="Times New Roman"/>
          <w:color w:val="000000" w:themeColor="text1"/>
          <w:sz w:val="28"/>
          <w:szCs w:val="28"/>
        </w:rPr>
        <w:t>ід</w:t>
      </w:r>
      <w:proofErr w:type="spellEnd"/>
      <w:r w:rsidR="00424CA6" w:rsidRPr="0054090D">
        <w:rPr>
          <w:rFonts w:ascii="Times New Roman" w:hAnsi="Times New Roman" w:cs="Times New Roman"/>
          <w:color w:val="000000" w:themeColor="text1"/>
          <w:sz w:val="28"/>
          <w:szCs w:val="28"/>
          <w:lang w:val="uk-UA"/>
        </w:rPr>
        <w:t xml:space="preserve"> </w:t>
      </w:r>
      <w:r w:rsidR="0054090D" w:rsidRPr="0054090D">
        <w:rPr>
          <w:rFonts w:ascii="Times New Roman" w:hAnsi="Times New Roman" w:cs="Times New Roman"/>
          <w:color w:val="000000" w:themeColor="text1"/>
          <w:sz w:val="28"/>
          <w:szCs w:val="28"/>
          <w:lang w:val="uk-UA"/>
        </w:rPr>
        <w:t>12.</w:t>
      </w:r>
      <w:r w:rsidR="0047365C" w:rsidRPr="0054090D">
        <w:rPr>
          <w:rFonts w:ascii="Times New Roman" w:hAnsi="Times New Roman" w:cs="Times New Roman"/>
          <w:color w:val="000000" w:themeColor="text1"/>
          <w:sz w:val="28"/>
          <w:szCs w:val="28"/>
          <w:lang w:val="uk-UA"/>
        </w:rPr>
        <w:t>0</w:t>
      </w:r>
      <w:r w:rsidR="00E04C3D" w:rsidRPr="0054090D">
        <w:rPr>
          <w:rFonts w:ascii="Times New Roman" w:hAnsi="Times New Roman" w:cs="Times New Roman"/>
          <w:color w:val="000000" w:themeColor="text1"/>
          <w:sz w:val="28"/>
          <w:szCs w:val="28"/>
          <w:lang w:val="uk-UA"/>
        </w:rPr>
        <w:t>5</w:t>
      </w:r>
      <w:r w:rsidR="00C44253" w:rsidRPr="0054090D">
        <w:rPr>
          <w:rFonts w:ascii="Times New Roman" w:hAnsi="Times New Roman" w:cs="Times New Roman"/>
          <w:color w:val="000000" w:themeColor="text1"/>
          <w:sz w:val="28"/>
          <w:szCs w:val="28"/>
          <w:lang w:val="uk-UA"/>
        </w:rPr>
        <w:t>.2021р</w:t>
      </w:r>
      <w:r w:rsidR="002609DF">
        <w:rPr>
          <w:rFonts w:ascii="Times New Roman" w:hAnsi="Times New Roman" w:cs="Times New Roman"/>
          <w:color w:val="000000" w:themeColor="text1"/>
          <w:sz w:val="28"/>
          <w:szCs w:val="28"/>
          <w:lang w:val="uk-UA"/>
        </w:rPr>
        <w:t>оку</w:t>
      </w:r>
      <w:r w:rsidR="00C44253" w:rsidRPr="0054090D">
        <w:rPr>
          <w:rFonts w:ascii="Times New Roman" w:hAnsi="Times New Roman" w:cs="Times New Roman"/>
          <w:color w:val="000000" w:themeColor="text1"/>
          <w:sz w:val="28"/>
          <w:szCs w:val="28"/>
          <w:lang w:val="uk-UA"/>
        </w:rPr>
        <w:t xml:space="preserve"> </w:t>
      </w:r>
      <w:r w:rsidR="004E1BB7" w:rsidRPr="002609DF">
        <w:rPr>
          <w:rFonts w:ascii="Times New Roman" w:hAnsi="Times New Roman" w:cs="Times New Roman"/>
          <w:color w:val="000000" w:themeColor="text1"/>
          <w:sz w:val="28"/>
          <w:szCs w:val="28"/>
        </w:rPr>
        <w:t>№</w:t>
      </w:r>
      <w:r w:rsidR="0047365C" w:rsidRPr="002609DF">
        <w:rPr>
          <w:rFonts w:ascii="Times New Roman" w:hAnsi="Times New Roman" w:cs="Times New Roman"/>
          <w:color w:val="000000" w:themeColor="text1"/>
          <w:sz w:val="28"/>
          <w:szCs w:val="28"/>
          <w:lang w:val="uk-UA"/>
        </w:rPr>
        <w:t xml:space="preserve"> </w:t>
      </w:r>
      <w:r w:rsidR="00981A44" w:rsidRPr="002609DF">
        <w:rPr>
          <w:rFonts w:ascii="Times New Roman" w:hAnsi="Times New Roman" w:cs="Times New Roman"/>
          <w:color w:val="000000" w:themeColor="text1"/>
          <w:sz w:val="28"/>
          <w:szCs w:val="28"/>
          <w:lang w:val="uk-UA"/>
        </w:rPr>
        <w:t>34</w:t>
      </w:r>
      <w:r w:rsidR="0047365C" w:rsidRPr="002609DF">
        <w:rPr>
          <w:rFonts w:ascii="Times New Roman" w:hAnsi="Times New Roman" w:cs="Times New Roman"/>
          <w:color w:val="000000" w:themeColor="text1"/>
          <w:sz w:val="28"/>
          <w:szCs w:val="28"/>
          <w:lang w:val="uk-UA"/>
        </w:rPr>
        <w:t>/к</w:t>
      </w:r>
      <w:r w:rsidR="004E1BB7" w:rsidRPr="002609DF">
        <w:rPr>
          <w:rFonts w:ascii="Times New Roman" w:hAnsi="Times New Roman" w:cs="Times New Roman"/>
          <w:color w:val="000000" w:themeColor="text1"/>
          <w:sz w:val="28"/>
          <w:szCs w:val="28"/>
        </w:rPr>
        <w:t xml:space="preserve"> </w:t>
      </w:r>
    </w:p>
    <w:p w:rsidR="004E1BB7" w:rsidRDefault="004E1BB7" w:rsidP="004E1BB7">
      <w:pPr>
        <w:ind w:left="5670"/>
        <w:jc w:val="center"/>
        <w:rPr>
          <w:rFonts w:ascii="Times New Roman" w:hAnsi="Times New Roman" w:cs="Times New Roman"/>
          <w:b/>
          <w:color w:val="000000"/>
          <w:sz w:val="28"/>
          <w:szCs w:val="28"/>
        </w:rPr>
      </w:pPr>
    </w:p>
    <w:p w:rsidR="00626377" w:rsidRPr="00C26061" w:rsidRDefault="00626377" w:rsidP="004E1BB7">
      <w:pPr>
        <w:ind w:left="5670"/>
        <w:jc w:val="center"/>
        <w:rPr>
          <w:rFonts w:ascii="Times New Roman" w:hAnsi="Times New Roman" w:cs="Times New Roman"/>
          <w:b/>
          <w:color w:val="000000"/>
          <w:sz w:val="28"/>
          <w:szCs w:val="28"/>
        </w:rPr>
      </w:pPr>
    </w:p>
    <w:p w:rsidR="004E1BB7" w:rsidRPr="00866828" w:rsidRDefault="00000DBD" w:rsidP="00000DBD">
      <w:pPr>
        <w:spacing w:after="0" w:line="240" w:lineRule="auto"/>
        <w:ind w:left="2124" w:firstLine="708"/>
        <w:rPr>
          <w:rFonts w:ascii="Times New Roman" w:hAnsi="Times New Roman" w:cs="Times New Roman"/>
          <w:b/>
          <w:sz w:val="28"/>
          <w:szCs w:val="28"/>
        </w:rPr>
      </w:pPr>
      <w:r>
        <w:rPr>
          <w:rFonts w:ascii="Times New Roman" w:hAnsi="Times New Roman" w:cs="Times New Roman"/>
          <w:sz w:val="28"/>
          <w:szCs w:val="28"/>
          <w:lang w:val="uk-UA"/>
        </w:rPr>
        <w:t xml:space="preserve">                  </w:t>
      </w:r>
      <w:r w:rsidR="004E1BB7" w:rsidRPr="00866828">
        <w:rPr>
          <w:rFonts w:ascii="Times New Roman" w:hAnsi="Times New Roman" w:cs="Times New Roman"/>
          <w:b/>
          <w:sz w:val="28"/>
          <w:szCs w:val="28"/>
        </w:rPr>
        <w:t>УМОВИ</w:t>
      </w:r>
    </w:p>
    <w:p w:rsidR="004E1BB7" w:rsidRPr="00866828" w:rsidRDefault="004E1BB7" w:rsidP="004E1BB7">
      <w:pPr>
        <w:spacing w:after="0" w:line="240" w:lineRule="auto"/>
        <w:jc w:val="center"/>
        <w:rPr>
          <w:rFonts w:ascii="Times New Roman" w:hAnsi="Times New Roman" w:cs="Times New Roman"/>
          <w:b/>
          <w:sz w:val="28"/>
          <w:szCs w:val="28"/>
          <w:lang w:val="uk-UA"/>
        </w:rPr>
      </w:pPr>
      <w:proofErr w:type="spellStart"/>
      <w:r w:rsidRPr="00866828">
        <w:rPr>
          <w:rFonts w:ascii="Times New Roman" w:hAnsi="Times New Roman" w:cs="Times New Roman"/>
          <w:b/>
          <w:sz w:val="28"/>
          <w:szCs w:val="28"/>
        </w:rPr>
        <w:t>проведення</w:t>
      </w:r>
      <w:proofErr w:type="spellEnd"/>
      <w:r w:rsidRPr="00866828">
        <w:rPr>
          <w:rFonts w:ascii="Times New Roman" w:hAnsi="Times New Roman" w:cs="Times New Roman"/>
          <w:b/>
          <w:sz w:val="28"/>
          <w:szCs w:val="28"/>
        </w:rPr>
        <w:t xml:space="preserve"> конкурсу на </w:t>
      </w:r>
      <w:proofErr w:type="spellStart"/>
      <w:r w:rsidRPr="00866828">
        <w:rPr>
          <w:rFonts w:ascii="Times New Roman" w:hAnsi="Times New Roman" w:cs="Times New Roman"/>
          <w:b/>
          <w:sz w:val="28"/>
          <w:szCs w:val="28"/>
        </w:rPr>
        <w:t>зайняття</w:t>
      </w:r>
      <w:proofErr w:type="spellEnd"/>
      <w:r w:rsidRPr="00866828">
        <w:rPr>
          <w:rFonts w:ascii="Times New Roman" w:hAnsi="Times New Roman" w:cs="Times New Roman"/>
          <w:b/>
          <w:sz w:val="28"/>
          <w:szCs w:val="28"/>
        </w:rPr>
        <w:t xml:space="preserve"> </w:t>
      </w:r>
      <w:proofErr w:type="spellStart"/>
      <w:r w:rsidRPr="00866828">
        <w:rPr>
          <w:rFonts w:ascii="Times New Roman" w:hAnsi="Times New Roman" w:cs="Times New Roman"/>
          <w:b/>
          <w:sz w:val="28"/>
          <w:szCs w:val="28"/>
        </w:rPr>
        <w:t>вакантної</w:t>
      </w:r>
      <w:proofErr w:type="spellEnd"/>
      <w:r w:rsidRPr="00866828">
        <w:rPr>
          <w:rFonts w:ascii="Times New Roman" w:hAnsi="Times New Roman" w:cs="Times New Roman"/>
          <w:b/>
          <w:sz w:val="28"/>
          <w:szCs w:val="28"/>
        </w:rPr>
        <w:t xml:space="preserve"> посади </w:t>
      </w:r>
      <w:proofErr w:type="spellStart"/>
      <w:r w:rsidRPr="00866828">
        <w:rPr>
          <w:rFonts w:ascii="Times New Roman" w:hAnsi="Times New Roman" w:cs="Times New Roman"/>
          <w:b/>
          <w:sz w:val="28"/>
          <w:szCs w:val="28"/>
        </w:rPr>
        <w:t>державної</w:t>
      </w:r>
      <w:proofErr w:type="spellEnd"/>
      <w:r w:rsidRPr="00866828">
        <w:rPr>
          <w:rFonts w:ascii="Times New Roman" w:hAnsi="Times New Roman" w:cs="Times New Roman"/>
          <w:b/>
          <w:sz w:val="28"/>
          <w:szCs w:val="28"/>
        </w:rPr>
        <w:t xml:space="preserve"> </w:t>
      </w:r>
      <w:proofErr w:type="spellStart"/>
      <w:r w:rsidRPr="00866828">
        <w:rPr>
          <w:rFonts w:ascii="Times New Roman" w:hAnsi="Times New Roman" w:cs="Times New Roman"/>
          <w:b/>
          <w:sz w:val="28"/>
          <w:szCs w:val="28"/>
        </w:rPr>
        <w:t>служби</w:t>
      </w:r>
      <w:proofErr w:type="spellEnd"/>
      <w:r w:rsidRPr="00866828">
        <w:rPr>
          <w:rFonts w:ascii="Times New Roman" w:hAnsi="Times New Roman" w:cs="Times New Roman"/>
          <w:b/>
          <w:sz w:val="28"/>
          <w:szCs w:val="28"/>
        </w:rPr>
        <w:t xml:space="preserve"> </w:t>
      </w:r>
    </w:p>
    <w:p w:rsidR="004E1BB7" w:rsidRPr="00866828" w:rsidRDefault="004E1BB7" w:rsidP="004E1BB7">
      <w:pPr>
        <w:spacing w:after="0" w:line="240" w:lineRule="auto"/>
        <w:jc w:val="center"/>
        <w:rPr>
          <w:rFonts w:ascii="Times New Roman" w:hAnsi="Times New Roman" w:cs="Times New Roman"/>
          <w:b/>
          <w:sz w:val="28"/>
          <w:szCs w:val="28"/>
        </w:rPr>
      </w:pPr>
      <w:proofErr w:type="spellStart"/>
      <w:r w:rsidRPr="00866828">
        <w:rPr>
          <w:rFonts w:ascii="Times New Roman" w:hAnsi="Times New Roman" w:cs="Times New Roman"/>
          <w:b/>
          <w:sz w:val="28"/>
          <w:szCs w:val="28"/>
        </w:rPr>
        <w:t>категорії</w:t>
      </w:r>
      <w:proofErr w:type="spellEnd"/>
      <w:r w:rsidRPr="00866828">
        <w:rPr>
          <w:rFonts w:ascii="Times New Roman" w:hAnsi="Times New Roman" w:cs="Times New Roman"/>
          <w:b/>
          <w:sz w:val="28"/>
          <w:szCs w:val="28"/>
        </w:rPr>
        <w:t xml:space="preserve"> «</w:t>
      </w:r>
      <w:r w:rsidRPr="00866828">
        <w:rPr>
          <w:rFonts w:ascii="Times New Roman" w:hAnsi="Times New Roman" w:cs="Times New Roman"/>
          <w:b/>
          <w:sz w:val="28"/>
          <w:szCs w:val="28"/>
          <w:lang w:val="uk-UA"/>
        </w:rPr>
        <w:t>Б</w:t>
      </w:r>
      <w:r w:rsidRPr="00866828">
        <w:rPr>
          <w:rFonts w:ascii="Times New Roman" w:hAnsi="Times New Roman" w:cs="Times New Roman"/>
          <w:b/>
          <w:sz w:val="28"/>
          <w:szCs w:val="28"/>
        </w:rPr>
        <w:t xml:space="preserve">» - </w:t>
      </w:r>
      <w:r w:rsidR="0047365C" w:rsidRPr="00866828">
        <w:rPr>
          <w:rFonts w:ascii="Times New Roman" w:hAnsi="Times New Roman" w:cs="Times New Roman"/>
          <w:b/>
          <w:sz w:val="28"/>
          <w:szCs w:val="28"/>
          <w:lang w:val="uk-UA"/>
        </w:rPr>
        <w:t xml:space="preserve">керівника апарату </w:t>
      </w:r>
      <w:proofErr w:type="spellStart"/>
      <w:r w:rsidR="0054090D">
        <w:rPr>
          <w:rFonts w:ascii="Times New Roman" w:hAnsi="Times New Roman" w:cs="Times New Roman"/>
          <w:b/>
          <w:sz w:val="28"/>
          <w:szCs w:val="28"/>
          <w:lang w:val="uk-UA"/>
        </w:rPr>
        <w:t>Корольовського</w:t>
      </w:r>
      <w:proofErr w:type="spellEnd"/>
      <w:r w:rsidR="0054090D">
        <w:rPr>
          <w:rFonts w:ascii="Times New Roman" w:hAnsi="Times New Roman" w:cs="Times New Roman"/>
          <w:b/>
          <w:sz w:val="28"/>
          <w:szCs w:val="28"/>
          <w:lang w:val="uk-UA"/>
        </w:rPr>
        <w:t xml:space="preserve"> районного суду </w:t>
      </w:r>
      <w:proofErr w:type="spellStart"/>
      <w:r w:rsidR="0054090D">
        <w:rPr>
          <w:rFonts w:ascii="Times New Roman" w:hAnsi="Times New Roman" w:cs="Times New Roman"/>
          <w:b/>
          <w:sz w:val="28"/>
          <w:szCs w:val="28"/>
          <w:lang w:val="uk-UA"/>
        </w:rPr>
        <w:t>м.Житомира</w:t>
      </w:r>
      <w:proofErr w:type="spellEnd"/>
      <w:r w:rsidR="0047365C" w:rsidRPr="00866828">
        <w:rPr>
          <w:rFonts w:ascii="Times New Roman" w:hAnsi="Times New Roman" w:cs="Times New Roman"/>
          <w:b/>
          <w:sz w:val="28"/>
          <w:szCs w:val="28"/>
          <w:lang w:val="uk-UA"/>
        </w:rPr>
        <w:t xml:space="preserve"> </w:t>
      </w:r>
    </w:p>
    <w:p w:rsidR="00626377" w:rsidRPr="0055702E" w:rsidRDefault="00626377" w:rsidP="004E1BB7">
      <w:pPr>
        <w:spacing w:after="0" w:line="240" w:lineRule="auto"/>
        <w:jc w:val="center"/>
        <w:rPr>
          <w:rFonts w:ascii="Times New Roman" w:hAnsi="Times New Roman" w:cs="Times New Roman"/>
          <w:sz w:val="28"/>
          <w:szCs w:val="28"/>
        </w:rPr>
      </w:pPr>
    </w:p>
    <w:tbl>
      <w:tblPr>
        <w:tblW w:w="954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2761"/>
        <w:gridCol w:w="6365"/>
      </w:tblGrid>
      <w:tr w:rsidR="0054090D" w:rsidRPr="00BE6D05" w:rsidTr="00113A46">
        <w:trPr>
          <w:trHeight w:val="522"/>
        </w:trPr>
        <w:tc>
          <w:tcPr>
            <w:tcW w:w="9547" w:type="dxa"/>
            <w:gridSpan w:val="3"/>
          </w:tcPr>
          <w:p w:rsidR="0054090D" w:rsidRPr="00BE6D05" w:rsidRDefault="0054090D" w:rsidP="00113A46">
            <w:pPr>
              <w:widowControl w:val="0"/>
              <w:spacing w:line="276" w:lineRule="auto"/>
              <w:ind w:left="162"/>
              <w:rPr>
                <w:rFonts w:ascii="Times New Roman" w:hAnsi="Times New Roman" w:cs="Times New Roman"/>
                <w:color w:val="000000"/>
                <w:sz w:val="26"/>
                <w:szCs w:val="26"/>
                <w:lang w:val="uk-UA"/>
              </w:rPr>
            </w:pPr>
            <w:r w:rsidRPr="00BE6D05">
              <w:rPr>
                <w:rFonts w:ascii="Times New Roman" w:hAnsi="Times New Roman" w:cs="Times New Roman"/>
                <w:color w:val="000000"/>
                <w:sz w:val="26"/>
                <w:szCs w:val="26"/>
                <w:lang w:val="uk-UA"/>
              </w:rPr>
              <w:t xml:space="preserve">                                                Загальні умови</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98"/>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27" w:right="126"/>
              <w:rPr>
                <w:rFonts w:ascii="Times New Roman" w:hAnsi="Times New Roman" w:cs="Times New Roman"/>
                <w:color w:val="FF0000"/>
                <w:sz w:val="26"/>
                <w:szCs w:val="26"/>
                <w:lang w:val="uk-UA"/>
              </w:rPr>
            </w:pPr>
            <w:proofErr w:type="spellStart"/>
            <w:r w:rsidRPr="00BE6D05">
              <w:rPr>
                <w:rFonts w:ascii="Times New Roman" w:hAnsi="Times New Roman" w:cs="Times New Roman"/>
                <w:color w:val="000000" w:themeColor="text1"/>
                <w:sz w:val="26"/>
                <w:szCs w:val="26"/>
              </w:rPr>
              <w:t>Посадові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обов’язки</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81A44" w:rsidRPr="00981A44" w:rsidRDefault="0054090D" w:rsidP="00981A44">
            <w:pPr>
              <w:pStyle w:val="ad"/>
              <w:spacing w:before="0" w:beforeAutospacing="0" w:after="0" w:afterAutospacing="0"/>
              <w:jc w:val="both"/>
              <w:rPr>
                <w:sz w:val="26"/>
                <w:szCs w:val="26"/>
                <w:lang w:val="uk-UA"/>
              </w:rPr>
            </w:pPr>
            <w:r w:rsidRPr="00BE6D05">
              <w:rPr>
                <w:color w:val="FF0000"/>
                <w:sz w:val="26"/>
                <w:szCs w:val="26"/>
                <w:lang w:val="uk-UA" w:eastAsia="uk-UA" w:bidi="uk-UA"/>
              </w:rPr>
              <w:t xml:space="preserve"> </w:t>
            </w:r>
            <w:r w:rsidR="00981A44" w:rsidRPr="00981A44">
              <w:rPr>
                <w:sz w:val="26"/>
                <w:szCs w:val="26"/>
                <w:lang w:val="uk-UA"/>
              </w:rPr>
              <w:t xml:space="preserve">1) забезпечує реалізацію єдиної державної політики у сфері державної служби, є керівником державної служби в </w:t>
            </w:r>
            <w:proofErr w:type="spellStart"/>
            <w:r w:rsidR="00981A44" w:rsidRPr="00981A44">
              <w:rPr>
                <w:sz w:val="26"/>
                <w:szCs w:val="26"/>
                <w:lang w:val="uk-UA"/>
              </w:rPr>
              <w:t>апараті</w:t>
            </w:r>
            <w:proofErr w:type="spellEnd"/>
            <w:r w:rsidR="00981A44" w:rsidRPr="00981A44">
              <w:rPr>
                <w:sz w:val="26"/>
                <w:szCs w:val="26"/>
                <w:lang w:val="uk-UA"/>
              </w:rPr>
              <w:t xml:space="preserve"> суду, де здійснює безпосереднє керівництво, забезпечує організацію роботи структурних підрозділів суду, працівників апарату суду, їх взаємодію у виконанні завдань, покладених на апарат суду, а також виконує функції роботодавця для працівників апарату суду, які не є державними службовцями;</w:t>
            </w:r>
          </w:p>
          <w:p w:rsidR="00981A44" w:rsidRPr="00981A44" w:rsidRDefault="00981A44" w:rsidP="00981A44">
            <w:pPr>
              <w:pStyle w:val="ad"/>
              <w:spacing w:before="0" w:beforeAutospacing="0" w:after="0" w:afterAutospacing="0"/>
              <w:jc w:val="both"/>
              <w:rPr>
                <w:sz w:val="26"/>
                <w:szCs w:val="26"/>
                <w:lang w:val="uk-UA"/>
              </w:rPr>
            </w:pPr>
            <w:r w:rsidRPr="00981A44">
              <w:rPr>
                <w:sz w:val="26"/>
                <w:szCs w:val="26"/>
                <w:lang w:val="uk-UA"/>
              </w:rPr>
              <w:t>2) вживає заходів для забезпечення належних умов діяльності суду, забезпечує підготовку планів роботи суду для затвердження головою суду, а також здійснює контроль за виконанням запланованих заходів, координує здійснення організаційних заходів щодо підготовки зборів, оперативних нарад та інформує збори суддів про свою діяльність, забезпечує виконання рішень зборів суддів з питань внутрішньої діяльності суду, виконує доручення голови суду та його заступника, рішення зборів суддів щодо організаційного забезпечення діяльності суду; 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981A44" w:rsidRPr="00981A44" w:rsidRDefault="00981A44" w:rsidP="00981A44">
            <w:pPr>
              <w:pStyle w:val="ad"/>
              <w:spacing w:before="20" w:beforeAutospacing="0" w:after="20" w:afterAutospacing="0"/>
              <w:jc w:val="both"/>
              <w:rPr>
                <w:sz w:val="26"/>
                <w:szCs w:val="26"/>
                <w:lang w:val="uk-UA"/>
              </w:rPr>
            </w:pPr>
            <w:r w:rsidRPr="00981A44">
              <w:rPr>
                <w:sz w:val="26"/>
                <w:szCs w:val="26"/>
                <w:lang w:val="uk-UA"/>
              </w:rPr>
              <w:t xml:space="preserve">3) забезпечує функціонування Єдиної судової інформаційно-телекомунікаційної системи  (далі – ЄСІТС) (до початку її функціонування - автоматизованої системи документообігу суду), автоматизованого розподілу справ між суддями; організовує та контролює своєчасне внесення до ЄСІТС відомостей про набрання судовим рішенням законної сили (у тому числі за </w:t>
            </w:r>
            <w:r w:rsidRPr="00981A44">
              <w:rPr>
                <w:sz w:val="26"/>
                <w:szCs w:val="26"/>
                <w:lang w:val="uk-UA"/>
              </w:rPr>
              <w:lastRenderedPageBreak/>
              <w:t>результатами розгляду судом апеляційної чи касаційної інстанції), направлення таких відомостей до Єдиного державного реєстру судових рішень;</w:t>
            </w:r>
          </w:p>
          <w:p w:rsidR="00981A44" w:rsidRPr="00981A44" w:rsidRDefault="00981A44" w:rsidP="00981A44">
            <w:pPr>
              <w:pStyle w:val="ad"/>
              <w:spacing w:before="20" w:beforeAutospacing="0" w:after="20" w:afterAutospacing="0"/>
              <w:jc w:val="both"/>
              <w:rPr>
                <w:sz w:val="26"/>
                <w:szCs w:val="26"/>
                <w:lang w:val="uk-UA"/>
              </w:rPr>
            </w:pPr>
            <w:r w:rsidRPr="00981A44">
              <w:rPr>
                <w:sz w:val="26"/>
                <w:szCs w:val="26"/>
                <w:lang w:val="uk-UA"/>
              </w:rPr>
              <w:t>4) здійснює організаційне забезпечення ведення судової статистики, діловодства в суді, обліку та зберігання судових справ,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 а також здійснює організаційне забезпечення для належної роботи бібліотеки суду (за наявності);</w:t>
            </w:r>
          </w:p>
          <w:p w:rsidR="00981A44" w:rsidRPr="00981A44" w:rsidRDefault="00981A44" w:rsidP="00981A44">
            <w:pPr>
              <w:pStyle w:val="ad"/>
              <w:spacing w:before="20" w:beforeAutospacing="0" w:after="20" w:afterAutospacing="0"/>
              <w:jc w:val="both"/>
              <w:rPr>
                <w:sz w:val="26"/>
                <w:szCs w:val="26"/>
              </w:rPr>
            </w:pPr>
            <w:r w:rsidRPr="00981A44">
              <w:rPr>
                <w:sz w:val="26"/>
                <w:szCs w:val="26"/>
              </w:rPr>
              <w:t xml:space="preserve">5) </w:t>
            </w:r>
            <w:proofErr w:type="spellStart"/>
            <w:r w:rsidRPr="00981A44">
              <w:rPr>
                <w:sz w:val="26"/>
                <w:szCs w:val="26"/>
              </w:rPr>
              <w:t>забезпечує</w:t>
            </w:r>
            <w:proofErr w:type="spellEnd"/>
            <w:r w:rsidRPr="00981A44">
              <w:rPr>
                <w:sz w:val="26"/>
                <w:szCs w:val="26"/>
              </w:rPr>
              <w:t xml:space="preserve"> </w:t>
            </w:r>
            <w:proofErr w:type="spellStart"/>
            <w:r w:rsidRPr="00981A44">
              <w:rPr>
                <w:sz w:val="26"/>
                <w:szCs w:val="26"/>
              </w:rPr>
              <w:t>розроблення</w:t>
            </w:r>
            <w:proofErr w:type="spellEnd"/>
            <w:r w:rsidRPr="00981A44">
              <w:rPr>
                <w:sz w:val="26"/>
                <w:szCs w:val="26"/>
              </w:rPr>
              <w:t xml:space="preserve"> й </w:t>
            </w:r>
            <w:proofErr w:type="spellStart"/>
            <w:r w:rsidRPr="00981A44">
              <w:rPr>
                <w:sz w:val="26"/>
                <w:szCs w:val="26"/>
              </w:rPr>
              <w:t>подання</w:t>
            </w:r>
            <w:proofErr w:type="spellEnd"/>
            <w:r w:rsidRPr="00981A44">
              <w:rPr>
                <w:sz w:val="26"/>
                <w:szCs w:val="26"/>
              </w:rPr>
              <w:t xml:space="preserve"> на </w:t>
            </w:r>
            <w:proofErr w:type="spellStart"/>
            <w:r w:rsidRPr="00981A44">
              <w:rPr>
                <w:sz w:val="26"/>
                <w:szCs w:val="26"/>
              </w:rPr>
              <w:t>затвердження</w:t>
            </w:r>
            <w:proofErr w:type="spellEnd"/>
            <w:r w:rsidRPr="00981A44">
              <w:rPr>
                <w:sz w:val="26"/>
                <w:szCs w:val="26"/>
              </w:rPr>
              <w:t xml:space="preserve"> в </w:t>
            </w:r>
            <w:proofErr w:type="spellStart"/>
            <w:r w:rsidRPr="00981A44">
              <w:rPr>
                <w:sz w:val="26"/>
                <w:szCs w:val="26"/>
              </w:rPr>
              <w:t>установленому</w:t>
            </w:r>
            <w:proofErr w:type="spellEnd"/>
            <w:r w:rsidRPr="00981A44">
              <w:rPr>
                <w:sz w:val="26"/>
                <w:szCs w:val="26"/>
              </w:rPr>
              <w:t xml:space="preserve"> порядку </w:t>
            </w:r>
            <w:proofErr w:type="spellStart"/>
            <w:r w:rsidRPr="00981A44">
              <w:rPr>
                <w:sz w:val="26"/>
                <w:szCs w:val="26"/>
              </w:rPr>
              <w:t>структури</w:t>
            </w:r>
            <w:proofErr w:type="spellEnd"/>
            <w:r w:rsidRPr="00981A44">
              <w:rPr>
                <w:sz w:val="26"/>
                <w:szCs w:val="26"/>
              </w:rPr>
              <w:t xml:space="preserve"> та штатного </w:t>
            </w:r>
            <w:proofErr w:type="spellStart"/>
            <w:r w:rsidRPr="00981A44">
              <w:rPr>
                <w:sz w:val="26"/>
                <w:szCs w:val="26"/>
              </w:rPr>
              <w:t>розпису</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його</w:t>
            </w:r>
            <w:proofErr w:type="spellEnd"/>
            <w:r w:rsidRPr="00981A44">
              <w:rPr>
                <w:sz w:val="26"/>
                <w:szCs w:val="26"/>
              </w:rPr>
              <w:t xml:space="preserve"> </w:t>
            </w:r>
            <w:proofErr w:type="spellStart"/>
            <w:r w:rsidRPr="00981A44">
              <w:rPr>
                <w:sz w:val="26"/>
                <w:szCs w:val="26"/>
              </w:rPr>
              <w:t>штатної</w:t>
            </w:r>
            <w:proofErr w:type="spellEnd"/>
            <w:r w:rsidRPr="00981A44">
              <w:rPr>
                <w:sz w:val="26"/>
                <w:szCs w:val="26"/>
              </w:rPr>
              <w:t xml:space="preserve"> </w:t>
            </w:r>
            <w:proofErr w:type="spellStart"/>
            <w:r w:rsidRPr="00981A44">
              <w:rPr>
                <w:sz w:val="26"/>
                <w:szCs w:val="26"/>
              </w:rPr>
              <w:t>чисельності</w:t>
            </w:r>
            <w:proofErr w:type="spellEnd"/>
            <w:r w:rsidRPr="00981A44">
              <w:rPr>
                <w:sz w:val="26"/>
                <w:szCs w:val="26"/>
                <w:lang w:val="uk-UA"/>
              </w:rPr>
              <w:t xml:space="preserve">; </w:t>
            </w:r>
            <w:proofErr w:type="spellStart"/>
            <w:r w:rsidRPr="00981A44">
              <w:rPr>
                <w:sz w:val="26"/>
                <w:szCs w:val="26"/>
              </w:rPr>
              <w:t>затверджує</w:t>
            </w:r>
            <w:proofErr w:type="spellEnd"/>
            <w:r w:rsidRPr="00981A44">
              <w:rPr>
                <w:sz w:val="26"/>
                <w:szCs w:val="26"/>
              </w:rPr>
              <w:t xml:space="preserve">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структурні</w:t>
            </w:r>
            <w:proofErr w:type="spellEnd"/>
            <w:r w:rsidRPr="00981A44">
              <w:rPr>
                <w:sz w:val="26"/>
                <w:szCs w:val="26"/>
              </w:rPr>
              <w:t xml:space="preserve"> </w:t>
            </w:r>
            <w:proofErr w:type="spellStart"/>
            <w:r w:rsidRPr="00981A44">
              <w:rPr>
                <w:sz w:val="26"/>
                <w:szCs w:val="26"/>
              </w:rPr>
              <w:t>підрозділи</w:t>
            </w:r>
            <w:proofErr w:type="spellEnd"/>
            <w:r w:rsidRPr="00981A44">
              <w:rPr>
                <w:sz w:val="26"/>
                <w:szCs w:val="26"/>
              </w:rPr>
              <w:t xml:space="preserve"> і </w:t>
            </w:r>
            <w:proofErr w:type="spellStart"/>
            <w:r w:rsidRPr="00981A44">
              <w:rPr>
                <w:sz w:val="26"/>
                <w:szCs w:val="26"/>
              </w:rPr>
              <w:t>посадові</w:t>
            </w:r>
            <w:proofErr w:type="spellEnd"/>
            <w:r w:rsidRPr="00981A44">
              <w:rPr>
                <w:sz w:val="26"/>
                <w:szCs w:val="26"/>
              </w:rPr>
              <w:t xml:space="preserve"> </w:t>
            </w:r>
            <w:proofErr w:type="spellStart"/>
            <w:r w:rsidRPr="00981A44">
              <w:rPr>
                <w:sz w:val="26"/>
                <w:szCs w:val="26"/>
              </w:rPr>
              <w:t>інструкції</w:t>
            </w:r>
            <w:proofErr w:type="spellEnd"/>
            <w:r w:rsidRPr="00981A44">
              <w:rPr>
                <w:sz w:val="26"/>
                <w:szCs w:val="26"/>
              </w:rPr>
              <w:t xml:space="preserve">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w:t>
            </w:r>
            <w:r w:rsidRPr="00981A44">
              <w:rPr>
                <w:sz w:val="26"/>
                <w:szCs w:val="26"/>
                <w:lang w:val="uk-UA"/>
              </w:rPr>
              <w:t xml:space="preserve"> та </w:t>
            </w:r>
            <w:proofErr w:type="spellStart"/>
            <w:r w:rsidRPr="00981A44">
              <w:rPr>
                <w:sz w:val="26"/>
                <w:szCs w:val="26"/>
              </w:rPr>
              <w:t>здійснює</w:t>
            </w:r>
            <w:proofErr w:type="spellEnd"/>
            <w:r w:rsidRPr="00981A44">
              <w:rPr>
                <w:sz w:val="26"/>
                <w:szCs w:val="26"/>
              </w:rPr>
              <w:t xml:space="preserve"> контроль за </w:t>
            </w:r>
            <w:proofErr w:type="spellStart"/>
            <w:r w:rsidRPr="00981A44">
              <w:rPr>
                <w:sz w:val="26"/>
                <w:szCs w:val="26"/>
              </w:rPr>
              <w:t>дотриманням</w:t>
            </w:r>
            <w:proofErr w:type="spellEnd"/>
            <w:r w:rsidRPr="00981A44">
              <w:rPr>
                <w:sz w:val="26"/>
                <w:szCs w:val="26"/>
              </w:rPr>
              <w:t xml:space="preserve"> </w:t>
            </w:r>
            <w:proofErr w:type="spellStart"/>
            <w:r w:rsidRPr="00981A44">
              <w:rPr>
                <w:sz w:val="26"/>
                <w:szCs w:val="26"/>
              </w:rPr>
              <w:t>працівниками</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посадових</w:t>
            </w:r>
            <w:proofErr w:type="spellEnd"/>
            <w:r w:rsidRPr="00981A44">
              <w:rPr>
                <w:sz w:val="26"/>
                <w:szCs w:val="26"/>
              </w:rPr>
              <w:t xml:space="preserve"> </w:t>
            </w:r>
            <w:proofErr w:type="spellStart"/>
            <w:r w:rsidRPr="00981A44">
              <w:rPr>
                <w:sz w:val="26"/>
                <w:szCs w:val="26"/>
              </w:rPr>
              <w:t>інструкцій</w:t>
            </w:r>
            <w:proofErr w:type="spellEnd"/>
            <w:r w:rsidRPr="00981A44">
              <w:rPr>
                <w:sz w:val="26"/>
                <w:szCs w:val="26"/>
              </w:rPr>
              <w:t xml:space="preserve">, </w:t>
            </w:r>
            <w:proofErr w:type="spellStart"/>
            <w:r w:rsidRPr="00981A44">
              <w:rPr>
                <w:sz w:val="26"/>
                <w:szCs w:val="26"/>
              </w:rPr>
              <w:t>положень</w:t>
            </w:r>
            <w:proofErr w:type="spellEnd"/>
            <w:r w:rsidRPr="00981A44">
              <w:rPr>
                <w:sz w:val="26"/>
                <w:szCs w:val="26"/>
              </w:rPr>
              <w:t xml:space="preserve"> про </w:t>
            </w:r>
            <w:proofErr w:type="spellStart"/>
            <w:r w:rsidRPr="00981A44">
              <w:rPr>
                <w:sz w:val="26"/>
                <w:szCs w:val="26"/>
              </w:rPr>
              <w:t>структурні</w:t>
            </w:r>
            <w:proofErr w:type="spellEnd"/>
            <w:r w:rsidRPr="00981A44">
              <w:rPr>
                <w:sz w:val="26"/>
                <w:szCs w:val="26"/>
              </w:rPr>
              <w:t xml:space="preserve"> </w:t>
            </w:r>
            <w:proofErr w:type="spellStart"/>
            <w:r w:rsidRPr="00981A44">
              <w:rPr>
                <w:sz w:val="26"/>
                <w:szCs w:val="26"/>
              </w:rPr>
              <w:t>підрозділи</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апарат</w:t>
            </w:r>
            <w:proofErr w:type="spellEnd"/>
            <w:r w:rsidRPr="00981A44">
              <w:rPr>
                <w:sz w:val="26"/>
                <w:szCs w:val="26"/>
              </w:rPr>
              <w:t xml:space="preserve"> суду, </w:t>
            </w:r>
            <w:r w:rsidRPr="00981A44">
              <w:rPr>
                <w:sz w:val="26"/>
                <w:szCs w:val="26"/>
                <w:lang w:val="uk-UA"/>
              </w:rPr>
              <w:t>в</w:t>
            </w:r>
            <w:proofErr w:type="spellStart"/>
            <w:r w:rsidRPr="00981A44">
              <w:rPr>
                <w:sz w:val="26"/>
                <w:szCs w:val="26"/>
              </w:rPr>
              <w:t>иконавської</w:t>
            </w:r>
            <w:proofErr w:type="spellEnd"/>
            <w:r w:rsidRPr="00981A44">
              <w:rPr>
                <w:sz w:val="26"/>
                <w:szCs w:val="26"/>
              </w:rPr>
              <w:t xml:space="preserve"> та </w:t>
            </w:r>
            <w:proofErr w:type="spellStart"/>
            <w:r w:rsidRPr="00981A44">
              <w:rPr>
                <w:sz w:val="26"/>
                <w:szCs w:val="26"/>
              </w:rPr>
              <w:t>службової</w:t>
            </w:r>
            <w:proofErr w:type="spellEnd"/>
            <w:r w:rsidRPr="00981A44">
              <w:rPr>
                <w:sz w:val="26"/>
                <w:szCs w:val="26"/>
              </w:rPr>
              <w:t xml:space="preserve"> </w:t>
            </w:r>
            <w:proofErr w:type="spellStart"/>
            <w:r w:rsidRPr="00981A44">
              <w:rPr>
                <w:sz w:val="26"/>
                <w:szCs w:val="26"/>
              </w:rPr>
              <w:t>дисципліни</w:t>
            </w:r>
            <w:proofErr w:type="spellEnd"/>
            <w:r w:rsidRPr="00981A44">
              <w:rPr>
                <w:sz w:val="26"/>
                <w:szCs w:val="26"/>
              </w:rPr>
              <w:t xml:space="preserve"> </w:t>
            </w:r>
            <w:proofErr w:type="spellStart"/>
            <w:r w:rsidRPr="00981A44">
              <w:rPr>
                <w:sz w:val="26"/>
                <w:szCs w:val="26"/>
              </w:rPr>
              <w:t>працівниками</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w:t>
            </w:r>
            <w:r w:rsidRPr="00981A44">
              <w:rPr>
                <w:sz w:val="26"/>
                <w:szCs w:val="26"/>
                <w:lang w:val="uk-UA"/>
              </w:rPr>
              <w:t>,</w:t>
            </w:r>
            <w:r w:rsidRPr="00981A44">
              <w:rPr>
                <w:sz w:val="26"/>
                <w:szCs w:val="26"/>
              </w:rPr>
              <w:t xml:space="preserve"> Правил </w:t>
            </w:r>
            <w:proofErr w:type="spellStart"/>
            <w:r w:rsidRPr="00981A44">
              <w:rPr>
                <w:sz w:val="26"/>
                <w:szCs w:val="26"/>
              </w:rPr>
              <w:t>внутрішнього</w:t>
            </w:r>
            <w:proofErr w:type="spellEnd"/>
            <w:r w:rsidRPr="00981A44">
              <w:rPr>
                <w:sz w:val="26"/>
                <w:szCs w:val="26"/>
              </w:rPr>
              <w:t xml:space="preserve"> </w:t>
            </w:r>
            <w:proofErr w:type="spellStart"/>
            <w:r w:rsidRPr="00981A44">
              <w:rPr>
                <w:sz w:val="26"/>
                <w:szCs w:val="26"/>
              </w:rPr>
              <w:t>службового</w:t>
            </w:r>
            <w:proofErr w:type="spellEnd"/>
            <w:r w:rsidRPr="00981A44">
              <w:rPr>
                <w:sz w:val="26"/>
                <w:szCs w:val="26"/>
              </w:rPr>
              <w:t xml:space="preserve"> </w:t>
            </w:r>
            <w:proofErr w:type="spellStart"/>
            <w:r w:rsidRPr="00981A44">
              <w:rPr>
                <w:sz w:val="26"/>
                <w:szCs w:val="26"/>
              </w:rPr>
              <w:t>розпорядку</w:t>
            </w:r>
            <w:proofErr w:type="spellEnd"/>
            <w:r w:rsidRPr="00981A44">
              <w:rPr>
                <w:sz w:val="26"/>
                <w:szCs w:val="26"/>
              </w:rPr>
              <w:t xml:space="preserve">, Правил </w:t>
            </w:r>
            <w:proofErr w:type="spellStart"/>
            <w:r w:rsidRPr="00981A44">
              <w:rPr>
                <w:sz w:val="26"/>
                <w:szCs w:val="26"/>
              </w:rPr>
              <w:t>внутрішнього</w:t>
            </w:r>
            <w:proofErr w:type="spellEnd"/>
            <w:r w:rsidRPr="00981A44">
              <w:rPr>
                <w:sz w:val="26"/>
                <w:szCs w:val="26"/>
              </w:rPr>
              <w:t xml:space="preserve"> трудового </w:t>
            </w:r>
            <w:proofErr w:type="spellStart"/>
            <w:r w:rsidRPr="00981A44">
              <w:rPr>
                <w:sz w:val="26"/>
                <w:szCs w:val="26"/>
              </w:rPr>
              <w:t>розпорядку</w:t>
            </w:r>
            <w:proofErr w:type="spellEnd"/>
            <w:r w:rsidRPr="00981A44">
              <w:rPr>
                <w:sz w:val="26"/>
                <w:szCs w:val="26"/>
              </w:rPr>
              <w:t xml:space="preserve">, Правил </w:t>
            </w:r>
            <w:proofErr w:type="spellStart"/>
            <w:r w:rsidRPr="00981A44">
              <w:rPr>
                <w:sz w:val="26"/>
                <w:szCs w:val="26"/>
              </w:rPr>
              <w:t>поведінки</w:t>
            </w:r>
            <w:proofErr w:type="spellEnd"/>
            <w:r w:rsidRPr="00981A44">
              <w:rPr>
                <w:sz w:val="26"/>
                <w:szCs w:val="26"/>
              </w:rPr>
              <w:t xml:space="preserve"> </w:t>
            </w:r>
            <w:proofErr w:type="spellStart"/>
            <w:r w:rsidRPr="00981A44">
              <w:rPr>
                <w:sz w:val="26"/>
                <w:szCs w:val="26"/>
              </w:rPr>
              <w:t>працівника</w:t>
            </w:r>
            <w:proofErr w:type="spellEnd"/>
            <w:r w:rsidRPr="00981A44">
              <w:rPr>
                <w:sz w:val="26"/>
                <w:szCs w:val="26"/>
              </w:rPr>
              <w:t xml:space="preserve"> суду, </w:t>
            </w:r>
            <w:proofErr w:type="spellStart"/>
            <w:r w:rsidRPr="00981A44">
              <w:rPr>
                <w:sz w:val="26"/>
                <w:szCs w:val="26"/>
              </w:rPr>
              <w:t>Загальних</w:t>
            </w:r>
            <w:proofErr w:type="spellEnd"/>
            <w:r w:rsidRPr="00981A44">
              <w:rPr>
                <w:sz w:val="26"/>
                <w:szCs w:val="26"/>
              </w:rPr>
              <w:t xml:space="preserve"> правил </w:t>
            </w:r>
            <w:proofErr w:type="spellStart"/>
            <w:r w:rsidRPr="00981A44">
              <w:rPr>
                <w:sz w:val="26"/>
                <w:szCs w:val="26"/>
              </w:rPr>
              <w:t>етичної</w:t>
            </w:r>
            <w:proofErr w:type="spellEnd"/>
            <w:r w:rsidRPr="00981A44">
              <w:rPr>
                <w:sz w:val="26"/>
                <w:szCs w:val="26"/>
              </w:rPr>
              <w:t xml:space="preserve"> </w:t>
            </w:r>
            <w:proofErr w:type="spellStart"/>
            <w:r w:rsidRPr="00981A44">
              <w:rPr>
                <w:sz w:val="26"/>
                <w:szCs w:val="26"/>
              </w:rPr>
              <w:t>поведінки</w:t>
            </w:r>
            <w:proofErr w:type="spellEnd"/>
            <w:r w:rsidRPr="00981A44">
              <w:rPr>
                <w:sz w:val="26"/>
                <w:szCs w:val="26"/>
              </w:rPr>
              <w:t xml:space="preserve"> </w:t>
            </w:r>
            <w:proofErr w:type="spellStart"/>
            <w:r w:rsidRPr="00981A44">
              <w:rPr>
                <w:sz w:val="26"/>
                <w:szCs w:val="26"/>
              </w:rPr>
              <w:t>державних</w:t>
            </w:r>
            <w:proofErr w:type="spellEnd"/>
            <w:r w:rsidRPr="00981A44">
              <w:rPr>
                <w:sz w:val="26"/>
                <w:szCs w:val="26"/>
              </w:rPr>
              <w:t xml:space="preserve"> </w:t>
            </w:r>
            <w:proofErr w:type="spellStart"/>
            <w:r w:rsidRPr="00981A44">
              <w:rPr>
                <w:sz w:val="26"/>
                <w:szCs w:val="26"/>
              </w:rPr>
              <w:t>службовців</w:t>
            </w:r>
            <w:proofErr w:type="spellEnd"/>
            <w:r w:rsidRPr="00981A44">
              <w:rPr>
                <w:sz w:val="26"/>
                <w:szCs w:val="26"/>
              </w:rPr>
              <w:t xml:space="preserve"> та </w:t>
            </w:r>
            <w:proofErr w:type="spellStart"/>
            <w:r w:rsidRPr="00981A44">
              <w:rPr>
                <w:sz w:val="26"/>
                <w:szCs w:val="26"/>
              </w:rPr>
              <w:t>посадових</w:t>
            </w:r>
            <w:proofErr w:type="spellEnd"/>
            <w:r w:rsidRPr="00981A44">
              <w:rPr>
                <w:sz w:val="26"/>
                <w:szCs w:val="26"/>
              </w:rPr>
              <w:t xml:space="preserve"> </w:t>
            </w:r>
            <w:proofErr w:type="spellStart"/>
            <w:r w:rsidRPr="00981A44">
              <w:rPr>
                <w:sz w:val="26"/>
                <w:szCs w:val="26"/>
              </w:rPr>
              <w:t>осіб</w:t>
            </w:r>
            <w:proofErr w:type="spellEnd"/>
            <w:r w:rsidRPr="00981A44">
              <w:rPr>
                <w:sz w:val="26"/>
                <w:szCs w:val="26"/>
              </w:rPr>
              <w:t xml:space="preserve"> </w:t>
            </w:r>
            <w:proofErr w:type="spellStart"/>
            <w:r w:rsidRPr="00981A44">
              <w:rPr>
                <w:sz w:val="26"/>
                <w:szCs w:val="26"/>
              </w:rPr>
              <w:t>місцевого</w:t>
            </w:r>
            <w:proofErr w:type="spellEnd"/>
            <w:r w:rsidRPr="00981A44">
              <w:rPr>
                <w:sz w:val="26"/>
                <w:szCs w:val="26"/>
              </w:rPr>
              <w:t xml:space="preserve"> </w:t>
            </w:r>
            <w:proofErr w:type="spellStart"/>
            <w:r w:rsidRPr="00981A44">
              <w:rPr>
                <w:sz w:val="26"/>
                <w:szCs w:val="26"/>
              </w:rPr>
              <w:t>самоврядування</w:t>
            </w:r>
            <w:proofErr w:type="spellEnd"/>
            <w:r w:rsidRPr="00981A44">
              <w:rPr>
                <w:sz w:val="26"/>
                <w:szCs w:val="26"/>
              </w:rPr>
              <w:t xml:space="preserve">, правил </w:t>
            </w:r>
            <w:proofErr w:type="spellStart"/>
            <w:r w:rsidRPr="00981A44">
              <w:rPr>
                <w:sz w:val="26"/>
                <w:szCs w:val="26"/>
              </w:rPr>
              <w:t>техніки</w:t>
            </w:r>
            <w:proofErr w:type="spellEnd"/>
            <w:r w:rsidRPr="00981A44">
              <w:rPr>
                <w:sz w:val="26"/>
                <w:szCs w:val="26"/>
              </w:rPr>
              <w:t xml:space="preserve"> </w:t>
            </w:r>
            <w:proofErr w:type="spellStart"/>
            <w:r w:rsidRPr="00981A44">
              <w:rPr>
                <w:sz w:val="26"/>
                <w:szCs w:val="26"/>
              </w:rPr>
              <w:t>безпеки</w:t>
            </w:r>
            <w:proofErr w:type="spellEnd"/>
            <w:r w:rsidRPr="00981A44">
              <w:rPr>
                <w:sz w:val="26"/>
                <w:szCs w:val="26"/>
              </w:rPr>
              <w:t xml:space="preserve"> та </w:t>
            </w:r>
            <w:proofErr w:type="spellStart"/>
            <w:r w:rsidRPr="00981A44">
              <w:rPr>
                <w:sz w:val="26"/>
                <w:szCs w:val="26"/>
              </w:rPr>
              <w:t>вимог</w:t>
            </w:r>
            <w:proofErr w:type="spellEnd"/>
            <w:r w:rsidRPr="00981A44">
              <w:rPr>
                <w:sz w:val="26"/>
                <w:szCs w:val="26"/>
              </w:rPr>
              <w:t xml:space="preserve"> </w:t>
            </w:r>
            <w:proofErr w:type="spellStart"/>
            <w:r w:rsidRPr="00981A44">
              <w:rPr>
                <w:sz w:val="26"/>
                <w:szCs w:val="26"/>
              </w:rPr>
              <w:t>інших</w:t>
            </w:r>
            <w:proofErr w:type="spellEnd"/>
            <w:r w:rsidRPr="00981A44">
              <w:rPr>
                <w:sz w:val="26"/>
                <w:szCs w:val="26"/>
              </w:rPr>
              <w:t xml:space="preserve"> </w:t>
            </w:r>
            <w:proofErr w:type="spellStart"/>
            <w:r w:rsidRPr="00981A44">
              <w:rPr>
                <w:sz w:val="26"/>
                <w:szCs w:val="26"/>
              </w:rPr>
              <w:t>документів</w:t>
            </w:r>
            <w:proofErr w:type="spellEnd"/>
            <w:r w:rsidRPr="00981A44">
              <w:rPr>
                <w:sz w:val="26"/>
                <w:szCs w:val="26"/>
              </w:rPr>
              <w:t xml:space="preserve">,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регламентують</w:t>
            </w:r>
            <w:proofErr w:type="spellEnd"/>
            <w:r w:rsidRPr="00981A44">
              <w:rPr>
                <w:sz w:val="26"/>
                <w:szCs w:val="26"/>
              </w:rPr>
              <w:t xml:space="preserve"> роботу суду;</w:t>
            </w:r>
          </w:p>
          <w:p w:rsidR="00981A44" w:rsidRPr="00981A44" w:rsidRDefault="00981A44" w:rsidP="00981A44">
            <w:pPr>
              <w:pStyle w:val="ad"/>
              <w:spacing w:before="20" w:beforeAutospacing="0" w:after="20" w:afterAutospacing="0"/>
              <w:jc w:val="both"/>
              <w:rPr>
                <w:sz w:val="26"/>
                <w:szCs w:val="26"/>
                <w:lang w:val="uk-UA"/>
              </w:rPr>
            </w:pPr>
            <w:r w:rsidRPr="00981A44">
              <w:rPr>
                <w:sz w:val="26"/>
                <w:szCs w:val="26"/>
              </w:rPr>
              <w:t xml:space="preserve">6) </w:t>
            </w:r>
            <w:proofErr w:type="spellStart"/>
            <w:r w:rsidRPr="00981A44">
              <w:rPr>
                <w:sz w:val="26"/>
                <w:szCs w:val="26"/>
              </w:rPr>
              <w:t>забезпечує</w:t>
            </w:r>
            <w:proofErr w:type="spellEnd"/>
            <w:r w:rsidRPr="00981A44">
              <w:rPr>
                <w:sz w:val="26"/>
                <w:szCs w:val="26"/>
              </w:rPr>
              <w:t xml:space="preserve"> </w:t>
            </w:r>
            <w:proofErr w:type="spellStart"/>
            <w:r w:rsidRPr="00981A44">
              <w:rPr>
                <w:sz w:val="26"/>
                <w:szCs w:val="26"/>
              </w:rPr>
              <w:t>підвищення</w:t>
            </w:r>
            <w:proofErr w:type="spellEnd"/>
            <w:r w:rsidRPr="00981A44">
              <w:rPr>
                <w:sz w:val="26"/>
                <w:szCs w:val="26"/>
              </w:rPr>
              <w:t xml:space="preserve"> </w:t>
            </w:r>
            <w:proofErr w:type="spellStart"/>
            <w:r w:rsidRPr="00981A44">
              <w:rPr>
                <w:sz w:val="26"/>
                <w:szCs w:val="26"/>
              </w:rPr>
              <w:t>кваліфікації</w:t>
            </w:r>
            <w:proofErr w:type="spellEnd"/>
            <w:r w:rsidRPr="00981A44">
              <w:rPr>
                <w:sz w:val="26"/>
                <w:szCs w:val="26"/>
              </w:rPr>
              <w:t xml:space="preserve"> </w:t>
            </w:r>
            <w:proofErr w:type="spellStart"/>
            <w:r w:rsidRPr="00981A44">
              <w:rPr>
                <w:sz w:val="26"/>
                <w:szCs w:val="26"/>
              </w:rPr>
              <w:t>державних</w:t>
            </w:r>
            <w:proofErr w:type="spellEnd"/>
            <w:r w:rsidRPr="00981A44">
              <w:rPr>
                <w:sz w:val="26"/>
                <w:szCs w:val="26"/>
              </w:rPr>
              <w:t xml:space="preserve"> </w:t>
            </w:r>
            <w:proofErr w:type="spellStart"/>
            <w:r w:rsidRPr="00981A44">
              <w:rPr>
                <w:sz w:val="26"/>
                <w:szCs w:val="26"/>
              </w:rPr>
              <w:t>службовців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патронатної</w:t>
            </w:r>
            <w:proofErr w:type="spellEnd"/>
            <w:r w:rsidRPr="00981A44">
              <w:rPr>
                <w:sz w:val="26"/>
                <w:szCs w:val="26"/>
              </w:rPr>
              <w:t xml:space="preserve"> </w:t>
            </w:r>
            <w:proofErr w:type="spellStart"/>
            <w:r w:rsidRPr="00981A44">
              <w:rPr>
                <w:sz w:val="26"/>
                <w:szCs w:val="26"/>
              </w:rPr>
              <w:t>служби</w:t>
            </w:r>
            <w:proofErr w:type="spellEnd"/>
            <w:r w:rsidRPr="00981A44">
              <w:rPr>
                <w:sz w:val="26"/>
                <w:szCs w:val="26"/>
              </w:rPr>
              <w:t xml:space="preserve">,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виконують</w:t>
            </w:r>
            <w:proofErr w:type="spellEnd"/>
            <w:r w:rsidRPr="00981A44">
              <w:rPr>
                <w:sz w:val="26"/>
                <w:szCs w:val="26"/>
              </w:rPr>
              <w:t xml:space="preserve"> </w:t>
            </w:r>
            <w:proofErr w:type="spellStart"/>
            <w:r w:rsidRPr="00981A44">
              <w:rPr>
                <w:sz w:val="26"/>
                <w:szCs w:val="26"/>
              </w:rPr>
              <w:t>функції</w:t>
            </w:r>
            <w:proofErr w:type="spellEnd"/>
            <w:r w:rsidRPr="00981A44">
              <w:rPr>
                <w:sz w:val="26"/>
                <w:szCs w:val="26"/>
              </w:rPr>
              <w:t xml:space="preserve"> з </w:t>
            </w:r>
            <w:proofErr w:type="spellStart"/>
            <w:r w:rsidRPr="00981A44">
              <w:rPr>
                <w:sz w:val="26"/>
                <w:szCs w:val="26"/>
              </w:rPr>
              <w:t>обслуговування</w:t>
            </w:r>
            <w:proofErr w:type="spellEnd"/>
            <w:r w:rsidRPr="00981A44">
              <w:rPr>
                <w:sz w:val="26"/>
                <w:szCs w:val="26"/>
              </w:rPr>
              <w:t xml:space="preserve"> та </w:t>
            </w:r>
            <w:proofErr w:type="spellStart"/>
            <w:r w:rsidRPr="00981A44">
              <w:rPr>
                <w:sz w:val="26"/>
                <w:szCs w:val="26"/>
              </w:rPr>
              <w:t>затведжує</w:t>
            </w:r>
            <w:proofErr w:type="spellEnd"/>
            <w:r w:rsidRPr="00981A44">
              <w:rPr>
                <w:sz w:val="26"/>
                <w:szCs w:val="26"/>
              </w:rPr>
              <w:t xml:space="preserve"> в </w:t>
            </w:r>
            <w:proofErr w:type="spellStart"/>
            <w:r w:rsidRPr="00981A44">
              <w:rPr>
                <w:sz w:val="26"/>
                <w:szCs w:val="26"/>
              </w:rPr>
              <w:t>установленому</w:t>
            </w:r>
            <w:proofErr w:type="spellEnd"/>
            <w:r w:rsidRPr="00981A44">
              <w:rPr>
                <w:sz w:val="26"/>
                <w:szCs w:val="26"/>
              </w:rPr>
              <w:t xml:space="preserve"> порядку </w:t>
            </w:r>
            <w:proofErr w:type="spellStart"/>
            <w:r w:rsidRPr="00981A44">
              <w:rPr>
                <w:sz w:val="26"/>
                <w:szCs w:val="26"/>
              </w:rPr>
              <w:t>перелік</w:t>
            </w:r>
            <w:proofErr w:type="spellEnd"/>
            <w:r w:rsidRPr="00981A44">
              <w:rPr>
                <w:sz w:val="26"/>
                <w:szCs w:val="26"/>
              </w:rPr>
              <w:t xml:space="preserve"> посад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виконують</w:t>
            </w:r>
            <w:proofErr w:type="spellEnd"/>
            <w:r w:rsidRPr="00981A44">
              <w:rPr>
                <w:sz w:val="26"/>
                <w:szCs w:val="26"/>
              </w:rPr>
              <w:t xml:space="preserve"> </w:t>
            </w:r>
            <w:proofErr w:type="spellStart"/>
            <w:r w:rsidRPr="00981A44">
              <w:rPr>
                <w:sz w:val="26"/>
                <w:szCs w:val="26"/>
              </w:rPr>
              <w:t>функції</w:t>
            </w:r>
            <w:proofErr w:type="spellEnd"/>
            <w:r w:rsidRPr="00981A44">
              <w:rPr>
                <w:sz w:val="26"/>
                <w:szCs w:val="26"/>
              </w:rPr>
              <w:t xml:space="preserve"> з </w:t>
            </w:r>
            <w:proofErr w:type="spellStart"/>
            <w:r w:rsidRPr="00981A44">
              <w:rPr>
                <w:sz w:val="26"/>
                <w:szCs w:val="26"/>
              </w:rPr>
              <w:t>обслуговування</w:t>
            </w:r>
            <w:proofErr w:type="spellEnd"/>
            <w:r w:rsidRPr="00981A44">
              <w:rPr>
                <w:sz w:val="26"/>
                <w:szCs w:val="26"/>
              </w:rPr>
              <w:t xml:space="preserve">. </w:t>
            </w:r>
          </w:p>
          <w:p w:rsidR="00981A44" w:rsidRPr="00981A44" w:rsidRDefault="00981A44" w:rsidP="00981A44">
            <w:pPr>
              <w:pStyle w:val="ad"/>
              <w:spacing w:before="20" w:beforeAutospacing="0" w:after="20" w:afterAutospacing="0"/>
              <w:jc w:val="both"/>
              <w:rPr>
                <w:sz w:val="26"/>
                <w:szCs w:val="26"/>
                <w:lang w:val="uk-UA"/>
              </w:rPr>
            </w:pPr>
            <w:r w:rsidRPr="00981A44">
              <w:rPr>
                <w:sz w:val="26"/>
                <w:szCs w:val="26"/>
                <w:lang w:val="uk-UA"/>
              </w:rPr>
              <w:t>7) утворює дисциплінарну комісію з розгляду дисциплінарних справ стосовно державних службовців апарату суду, розглядає скарги на дії або бездіяльність державних службовців та інших працівників апарату суду, заохочує працівників апарату суду та накладає на них дисциплінарні стягнення;</w:t>
            </w:r>
          </w:p>
          <w:p w:rsidR="00981A44" w:rsidRPr="00981A44" w:rsidRDefault="00981A44" w:rsidP="00981A44">
            <w:pPr>
              <w:pStyle w:val="ad"/>
              <w:spacing w:before="20" w:beforeAutospacing="0" w:after="20" w:afterAutospacing="0"/>
              <w:jc w:val="both"/>
              <w:rPr>
                <w:sz w:val="26"/>
                <w:szCs w:val="26"/>
              </w:rPr>
            </w:pPr>
            <w:r w:rsidRPr="00981A44">
              <w:rPr>
                <w:sz w:val="26"/>
                <w:szCs w:val="26"/>
              </w:rPr>
              <w:t xml:space="preserve">8) </w:t>
            </w:r>
            <w:proofErr w:type="spellStart"/>
            <w:r w:rsidRPr="00981A44">
              <w:rPr>
                <w:sz w:val="26"/>
                <w:szCs w:val="26"/>
              </w:rPr>
              <w:t>подає</w:t>
            </w:r>
            <w:proofErr w:type="spellEnd"/>
            <w:r w:rsidRPr="00981A44">
              <w:rPr>
                <w:sz w:val="26"/>
                <w:szCs w:val="26"/>
              </w:rPr>
              <w:t xml:space="preserve"> </w:t>
            </w:r>
            <w:proofErr w:type="spellStart"/>
            <w:r w:rsidRPr="00981A44">
              <w:rPr>
                <w:sz w:val="26"/>
                <w:szCs w:val="26"/>
              </w:rPr>
              <w:t>спільно</w:t>
            </w:r>
            <w:proofErr w:type="spellEnd"/>
            <w:r w:rsidRPr="00981A44">
              <w:rPr>
                <w:sz w:val="26"/>
                <w:szCs w:val="26"/>
              </w:rPr>
              <w:t xml:space="preserve"> з </w:t>
            </w:r>
            <w:proofErr w:type="spellStart"/>
            <w:r w:rsidRPr="00981A44">
              <w:rPr>
                <w:sz w:val="26"/>
                <w:szCs w:val="26"/>
              </w:rPr>
              <w:t>виборним</w:t>
            </w:r>
            <w:proofErr w:type="spellEnd"/>
            <w:r w:rsidRPr="00981A44">
              <w:rPr>
                <w:sz w:val="26"/>
                <w:szCs w:val="26"/>
              </w:rPr>
              <w:t xml:space="preserve"> органом </w:t>
            </w:r>
            <w:proofErr w:type="spellStart"/>
            <w:r w:rsidRPr="00981A44">
              <w:rPr>
                <w:sz w:val="26"/>
                <w:szCs w:val="26"/>
              </w:rPr>
              <w:t>первинної</w:t>
            </w:r>
            <w:proofErr w:type="spellEnd"/>
            <w:r w:rsidRPr="00981A44">
              <w:rPr>
                <w:sz w:val="26"/>
                <w:szCs w:val="26"/>
              </w:rPr>
              <w:t xml:space="preserve"> </w:t>
            </w:r>
            <w:proofErr w:type="spellStart"/>
            <w:r w:rsidRPr="00981A44">
              <w:rPr>
                <w:sz w:val="26"/>
                <w:szCs w:val="26"/>
              </w:rPr>
              <w:t>профспілкової</w:t>
            </w:r>
            <w:proofErr w:type="spellEnd"/>
            <w:r w:rsidRPr="00981A44">
              <w:rPr>
                <w:sz w:val="26"/>
                <w:szCs w:val="26"/>
              </w:rPr>
              <w:t xml:space="preserve"> </w:t>
            </w:r>
            <w:proofErr w:type="spellStart"/>
            <w:r w:rsidRPr="00981A44">
              <w:rPr>
                <w:sz w:val="26"/>
                <w:szCs w:val="26"/>
              </w:rPr>
              <w:t>організації</w:t>
            </w:r>
            <w:proofErr w:type="spellEnd"/>
            <w:r w:rsidRPr="00981A44">
              <w:rPr>
                <w:sz w:val="26"/>
                <w:szCs w:val="26"/>
              </w:rPr>
              <w:t xml:space="preserve"> (за </w:t>
            </w:r>
            <w:proofErr w:type="spellStart"/>
            <w:r w:rsidRPr="00981A44">
              <w:rPr>
                <w:sz w:val="26"/>
                <w:szCs w:val="26"/>
              </w:rPr>
              <w:t>наявності</w:t>
            </w:r>
            <w:proofErr w:type="spellEnd"/>
            <w:r w:rsidRPr="00981A44">
              <w:rPr>
                <w:sz w:val="26"/>
                <w:szCs w:val="26"/>
              </w:rPr>
              <w:t xml:space="preserve">) для </w:t>
            </w:r>
            <w:proofErr w:type="spellStart"/>
            <w:r w:rsidRPr="00981A44">
              <w:rPr>
                <w:sz w:val="26"/>
                <w:szCs w:val="26"/>
              </w:rPr>
              <w:t>затвердження</w:t>
            </w:r>
            <w:proofErr w:type="spellEnd"/>
            <w:r w:rsidRPr="00981A44">
              <w:rPr>
                <w:sz w:val="26"/>
                <w:szCs w:val="26"/>
              </w:rPr>
              <w:t xml:space="preserve"> </w:t>
            </w:r>
            <w:proofErr w:type="spellStart"/>
            <w:r w:rsidRPr="00981A44">
              <w:rPr>
                <w:sz w:val="26"/>
                <w:szCs w:val="26"/>
              </w:rPr>
              <w:t>загальними</w:t>
            </w:r>
            <w:proofErr w:type="spellEnd"/>
            <w:r w:rsidRPr="00981A44">
              <w:rPr>
                <w:sz w:val="26"/>
                <w:szCs w:val="26"/>
              </w:rPr>
              <w:t xml:space="preserve"> </w:t>
            </w:r>
            <w:proofErr w:type="spellStart"/>
            <w:r w:rsidRPr="00981A44">
              <w:rPr>
                <w:sz w:val="26"/>
                <w:szCs w:val="26"/>
              </w:rPr>
              <w:t>зборами</w:t>
            </w:r>
            <w:proofErr w:type="spellEnd"/>
            <w:r w:rsidRPr="00981A44">
              <w:rPr>
                <w:sz w:val="26"/>
                <w:szCs w:val="26"/>
              </w:rPr>
              <w:t xml:space="preserve"> (</w:t>
            </w:r>
            <w:proofErr w:type="spellStart"/>
            <w:r w:rsidRPr="00981A44">
              <w:rPr>
                <w:sz w:val="26"/>
                <w:szCs w:val="26"/>
              </w:rPr>
              <w:t>конференцією</w:t>
            </w:r>
            <w:proofErr w:type="spellEnd"/>
            <w:r w:rsidRPr="00981A44">
              <w:rPr>
                <w:sz w:val="26"/>
                <w:szCs w:val="26"/>
              </w:rPr>
              <w:t xml:space="preserve">) </w:t>
            </w:r>
            <w:proofErr w:type="spellStart"/>
            <w:r w:rsidRPr="00981A44">
              <w:rPr>
                <w:sz w:val="26"/>
                <w:szCs w:val="26"/>
              </w:rPr>
              <w:t>державних</w:t>
            </w:r>
            <w:proofErr w:type="spellEnd"/>
            <w:r w:rsidRPr="00981A44">
              <w:rPr>
                <w:sz w:val="26"/>
                <w:szCs w:val="26"/>
              </w:rPr>
              <w:t xml:space="preserve"> </w:t>
            </w:r>
            <w:proofErr w:type="spellStart"/>
            <w:r w:rsidRPr="00981A44">
              <w:rPr>
                <w:sz w:val="26"/>
                <w:szCs w:val="26"/>
              </w:rPr>
              <w:t>службовців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Правила </w:t>
            </w:r>
            <w:proofErr w:type="spellStart"/>
            <w:r w:rsidRPr="00981A44">
              <w:rPr>
                <w:sz w:val="26"/>
                <w:szCs w:val="26"/>
              </w:rPr>
              <w:t>внутрішнього</w:t>
            </w:r>
            <w:proofErr w:type="spellEnd"/>
            <w:r w:rsidRPr="00981A44">
              <w:rPr>
                <w:sz w:val="26"/>
                <w:szCs w:val="26"/>
              </w:rPr>
              <w:t xml:space="preserve"> </w:t>
            </w:r>
            <w:proofErr w:type="spellStart"/>
            <w:r w:rsidRPr="00981A44">
              <w:rPr>
                <w:sz w:val="26"/>
                <w:szCs w:val="26"/>
              </w:rPr>
              <w:t>службового</w:t>
            </w:r>
            <w:proofErr w:type="spellEnd"/>
            <w:r w:rsidRPr="00981A44">
              <w:rPr>
                <w:sz w:val="26"/>
                <w:szCs w:val="26"/>
              </w:rPr>
              <w:t xml:space="preserve"> </w:t>
            </w:r>
            <w:proofErr w:type="spellStart"/>
            <w:r w:rsidRPr="00981A44">
              <w:rPr>
                <w:sz w:val="26"/>
                <w:szCs w:val="26"/>
              </w:rPr>
              <w:t>розпорядку</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розроблені</w:t>
            </w:r>
            <w:proofErr w:type="spellEnd"/>
            <w:r w:rsidRPr="00981A44">
              <w:rPr>
                <w:sz w:val="26"/>
                <w:szCs w:val="26"/>
              </w:rPr>
              <w:t xml:space="preserve"> на </w:t>
            </w:r>
            <w:proofErr w:type="spellStart"/>
            <w:r w:rsidRPr="00981A44">
              <w:rPr>
                <w:sz w:val="26"/>
                <w:szCs w:val="26"/>
              </w:rPr>
              <w:t>основі</w:t>
            </w:r>
            <w:proofErr w:type="spellEnd"/>
            <w:r w:rsidRPr="00981A44">
              <w:rPr>
                <w:sz w:val="26"/>
                <w:szCs w:val="26"/>
              </w:rPr>
              <w:t xml:space="preserve"> </w:t>
            </w:r>
            <w:proofErr w:type="spellStart"/>
            <w:r w:rsidRPr="00981A44">
              <w:rPr>
                <w:sz w:val="26"/>
                <w:szCs w:val="26"/>
              </w:rPr>
              <w:t>Типових</w:t>
            </w:r>
            <w:proofErr w:type="spellEnd"/>
            <w:r w:rsidRPr="00981A44">
              <w:rPr>
                <w:sz w:val="26"/>
                <w:szCs w:val="26"/>
              </w:rPr>
              <w:t xml:space="preserve"> правил </w:t>
            </w:r>
            <w:proofErr w:type="spellStart"/>
            <w:r w:rsidRPr="00981A44">
              <w:rPr>
                <w:sz w:val="26"/>
                <w:szCs w:val="26"/>
              </w:rPr>
              <w:t>внутрішнього</w:t>
            </w:r>
            <w:proofErr w:type="spellEnd"/>
            <w:r w:rsidRPr="00981A44">
              <w:rPr>
                <w:sz w:val="26"/>
                <w:szCs w:val="26"/>
              </w:rPr>
              <w:t xml:space="preserve"> </w:t>
            </w:r>
            <w:proofErr w:type="spellStart"/>
            <w:r w:rsidRPr="00981A44">
              <w:rPr>
                <w:sz w:val="26"/>
                <w:szCs w:val="26"/>
              </w:rPr>
              <w:t>службового</w:t>
            </w:r>
            <w:proofErr w:type="spellEnd"/>
            <w:r w:rsidRPr="00981A44">
              <w:rPr>
                <w:sz w:val="26"/>
                <w:szCs w:val="26"/>
              </w:rPr>
              <w:t xml:space="preserve"> </w:t>
            </w:r>
            <w:proofErr w:type="spellStart"/>
            <w:r w:rsidRPr="00981A44">
              <w:rPr>
                <w:sz w:val="26"/>
                <w:szCs w:val="26"/>
              </w:rPr>
              <w:t>розпорядку</w:t>
            </w:r>
            <w:proofErr w:type="spellEnd"/>
            <w:r w:rsidRPr="00981A44">
              <w:rPr>
                <w:sz w:val="26"/>
                <w:szCs w:val="26"/>
              </w:rPr>
              <w:t xml:space="preserve"> та </w:t>
            </w:r>
            <w:proofErr w:type="spellStart"/>
            <w:r w:rsidRPr="00981A44">
              <w:rPr>
                <w:sz w:val="26"/>
                <w:szCs w:val="26"/>
              </w:rPr>
              <w:t>затверджує</w:t>
            </w:r>
            <w:proofErr w:type="spellEnd"/>
            <w:r w:rsidRPr="00981A44">
              <w:rPr>
                <w:sz w:val="26"/>
                <w:szCs w:val="26"/>
              </w:rPr>
              <w:t xml:space="preserve">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преміювання</w:t>
            </w:r>
            <w:proofErr w:type="spellEnd"/>
            <w:r w:rsidRPr="00981A44">
              <w:rPr>
                <w:sz w:val="26"/>
                <w:szCs w:val="26"/>
              </w:rPr>
              <w:t xml:space="preserve">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за </w:t>
            </w:r>
            <w:proofErr w:type="spellStart"/>
            <w:r w:rsidRPr="00981A44">
              <w:rPr>
                <w:sz w:val="26"/>
                <w:szCs w:val="26"/>
              </w:rPr>
              <w:t>погодженням</w:t>
            </w:r>
            <w:proofErr w:type="spellEnd"/>
            <w:r w:rsidRPr="00981A44">
              <w:rPr>
                <w:sz w:val="26"/>
                <w:szCs w:val="26"/>
              </w:rPr>
              <w:t xml:space="preserve"> з </w:t>
            </w:r>
            <w:proofErr w:type="spellStart"/>
            <w:r w:rsidRPr="00981A44">
              <w:rPr>
                <w:sz w:val="26"/>
                <w:szCs w:val="26"/>
              </w:rPr>
              <w:lastRenderedPageBreak/>
              <w:t>виборним</w:t>
            </w:r>
            <w:proofErr w:type="spellEnd"/>
            <w:r w:rsidRPr="00981A44">
              <w:rPr>
                <w:sz w:val="26"/>
                <w:szCs w:val="26"/>
              </w:rPr>
              <w:t xml:space="preserve"> органом </w:t>
            </w:r>
            <w:proofErr w:type="spellStart"/>
            <w:r w:rsidRPr="00981A44">
              <w:rPr>
                <w:sz w:val="26"/>
                <w:szCs w:val="26"/>
              </w:rPr>
              <w:t>первинної</w:t>
            </w:r>
            <w:proofErr w:type="spellEnd"/>
            <w:r w:rsidRPr="00981A44">
              <w:rPr>
                <w:sz w:val="26"/>
                <w:szCs w:val="26"/>
              </w:rPr>
              <w:t xml:space="preserve"> </w:t>
            </w:r>
            <w:proofErr w:type="spellStart"/>
            <w:r w:rsidRPr="00981A44">
              <w:rPr>
                <w:sz w:val="26"/>
                <w:szCs w:val="26"/>
              </w:rPr>
              <w:t>профспілкової</w:t>
            </w:r>
            <w:proofErr w:type="spellEnd"/>
            <w:r w:rsidRPr="00981A44">
              <w:rPr>
                <w:sz w:val="26"/>
                <w:szCs w:val="26"/>
              </w:rPr>
              <w:t xml:space="preserve"> </w:t>
            </w:r>
            <w:proofErr w:type="spellStart"/>
            <w:r w:rsidRPr="00981A44">
              <w:rPr>
                <w:sz w:val="26"/>
                <w:szCs w:val="26"/>
              </w:rPr>
              <w:t>організації</w:t>
            </w:r>
            <w:proofErr w:type="spellEnd"/>
            <w:r w:rsidRPr="00981A44">
              <w:rPr>
                <w:sz w:val="26"/>
                <w:szCs w:val="26"/>
              </w:rPr>
              <w:t xml:space="preserve"> (за </w:t>
            </w:r>
            <w:proofErr w:type="spellStart"/>
            <w:r w:rsidRPr="00981A44">
              <w:rPr>
                <w:sz w:val="26"/>
                <w:szCs w:val="26"/>
              </w:rPr>
              <w:t>наявності</w:t>
            </w:r>
            <w:proofErr w:type="spellEnd"/>
            <w:r w:rsidRPr="00981A44">
              <w:rPr>
                <w:sz w:val="26"/>
                <w:szCs w:val="26"/>
              </w:rPr>
              <w:t xml:space="preserve">) на </w:t>
            </w:r>
            <w:proofErr w:type="spellStart"/>
            <w:r w:rsidRPr="00981A44">
              <w:rPr>
                <w:sz w:val="26"/>
                <w:szCs w:val="26"/>
              </w:rPr>
              <w:t>підставі</w:t>
            </w:r>
            <w:proofErr w:type="spellEnd"/>
            <w:r w:rsidRPr="00981A44">
              <w:rPr>
                <w:sz w:val="26"/>
                <w:szCs w:val="26"/>
              </w:rPr>
              <w:t xml:space="preserve"> Типового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преміювання</w:t>
            </w:r>
            <w:proofErr w:type="spellEnd"/>
            <w:r w:rsidRPr="00981A44">
              <w:rPr>
                <w:sz w:val="26"/>
                <w:szCs w:val="26"/>
                <w:lang w:val="uk-UA"/>
              </w:rPr>
              <w:t xml:space="preserve">, </w:t>
            </w:r>
            <w:proofErr w:type="spellStart"/>
            <w:r w:rsidRPr="00981A44">
              <w:rPr>
                <w:sz w:val="26"/>
                <w:szCs w:val="26"/>
              </w:rPr>
              <w:t>Положення</w:t>
            </w:r>
            <w:proofErr w:type="spellEnd"/>
            <w:r w:rsidRPr="00981A44">
              <w:rPr>
                <w:sz w:val="26"/>
                <w:szCs w:val="26"/>
              </w:rPr>
              <w:t xml:space="preserve"> про порядок </w:t>
            </w:r>
            <w:proofErr w:type="spellStart"/>
            <w:r w:rsidRPr="00981A44">
              <w:rPr>
                <w:sz w:val="26"/>
                <w:szCs w:val="26"/>
              </w:rPr>
              <w:t>проходження</w:t>
            </w:r>
            <w:proofErr w:type="spellEnd"/>
            <w:r w:rsidRPr="00981A44">
              <w:rPr>
                <w:sz w:val="26"/>
                <w:szCs w:val="26"/>
              </w:rPr>
              <w:t xml:space="preserve"> у </w:t>
            </w:r>
            <w:proofErr w:type="spellStart"/>
            <w:r w:rsidRPr="00981A44">
              <w:rPr>
                <w:sz w:val="26"/>
                <w:szCs w:val="26"/>
              </w:rPr>
              <w:t>відповідному</w:t>
            </w:r>
            <w:proofErr w:type="spellEnd"/>
            <w:r w:rsidRPr="00981A44">
              <w:rPr>
                <w:sz w:val="26"/>
                <w:szCs w:val="26"/>
              </w:rPr>
              <w:t xml:space="preserve"> </w:t>
            </w:r>
            <w:proofErr w:type="spellStart"/>
            <w:r w:rsidRPr="00981A44">
              <w:rPr>
                <w:sz w:val="26"/>
                <w:szCs w:val="26"/>
              </w:rPr>
              <w:t>суді</w:t>
            </w:r>
            <w:proofErr w:type="spellEnd"/>
            <w:r w:rsidRPr="00981A44">
              <w:rPr>
                <w:sz w:val="26"/>
                <w:szCs w:val="26"/>
              </w:rPr>
              <w:t xml:space="preserve"> </w:t>
            </w:r>
            <w:proofErr w:type="spellStart"/>
            <w:r w:rsidRPr="00981A44">
              <w:rPr>
                <w:sz w:val="26"/>
                <w:szCs w:val="26"/>
              </w:rPr>
              <w:t>стажування</w:t>
            </w:r>
            <w:proofErr w:type="spellEnd"/>
            <w:r w:rsidRPr="00981A44">
              <w:rPr>
                <w:sz w:val="26"/>
                <w:szCs w:val="26"/>
              </w:rPr>
              <w:t xml:space="preserve"> </w:t>
            </w:r>
            <w:proofErr w:type="spellStart"/>
            <w:r w:rsidRPr="00981A44">
              <w:rPr>
                <w:sz w:val="26"/>
                <w:szCs w:val="26"/>
              </w:rPr>
              <w:t>осіб</w:t>
            </w:r>
            <w:proofErr w:type="spellEnd"/>
            <w:r w:rsidRPr="00981A44">
              <w:rPr>
                <w:sz w:val="26"/>
                <w:szCs w:val="26"/>
              </w:rPr>
              <w:t xml:space="preserve">,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претендують</w:t>
            </w:r>
            <w:proofErr w:type="spellEnd"/>
            <w:r w:rsidRPr="00981A44">
              <w:rPr>
                <w:sz w:val="26"/>
                <w:szCs w:val="26"/>
              </w:rPr>
              <w:t xml:space="preserve"> на посаду </w:t>
            </w:r>
            <w:proofErr w:type="spellStart"/>
            <w:r w:rsidRPr="00981A44">
              <w:rPr>
                <w:sz w:val="26"/>
                <w:szCs w:val="26"/>
              </w:rPr>
              <w:t>помічника</w:t>
            </w:r>
            <w:proofErr w:type="spellEnd"/>
            <w:r w:rsidRPr="00981A44">
              <w:rPr>
                <w:sz w:val="26"/>
                <w:szCs w:val="26"/>
              </w:rPr>
              <w:t xml:space="preserve"> </w:t>
            </w:r>
            <w:proofErr w:type="spellStart"/>
            <w:r w:rsidRPr="00981A44">
              <w:rPr>
                <w:sz w:val="26"/>
                <w:szCs w:val="26"/>
              </w:rPr>
              <w:t>судді</w:t>
            </w:r>
            <w:proofErr w:type="spellEnd"/>
            <w:r w:rsidRPr="00981A44">
              <w:rPr>
                <w:sz w:val="26"/>
                <w:szCs w:val="26"/>
                <w:lang w:val="uk-UA"/>
              </w:rPr>
              <w:t xml:space="preserve">, а також </w:t>
            </w:r>
            <w:proofErr w:type="spellStart"/>
            <w:r w:rsidRPr="00981A44">
              <w:rPr>
                <w:sz w:val="26"/>
                <w:szCs w:val="26"/>
              </w:rPr>
              <w:t>встановлює</w:t>
            </w:r>
            <w:proofErr w:type="spellEnd"/>
            <w:r w:rsidRPr="00981A44">
              <w:rPr>
                <w:sz w:val="26"/>
                <w:szCs w:val="26"/>
              </w:rPr>
              <w:t xml:space="preserve"> надбавки, доплати та </w:t>
            </w:r>
            <w:proofErr w:type="spellStart"/>
            <w:r w:rsidRPr="00981A44">
              <w:rPr>
                <w:sz w:val="26"/>
                <w:szCs w:val="26"/>
              </w:rPr>
              <w:t>премії</w:t>
            </w:r>
            <w:proofErr w:type="spellEnd"/>
            <w:r w:rsidRPr="00981A44">
              <w:rPr>
                <w:sz w:val="26"/>
                <w:szCs w:val="26"/>
              </w:rPr>
              <w:t xml:space="preserve"> </w:t>
            </w:r>
            <w:proofErr w:type="spellStart"/>
            <w:r w:rsidRPr="00981A44">
              <w:rPr>
                <w:sz w:val="26"/>
                <w:szCs w:val="26"/>
              </w:rPr>
              <w:t>працівникам</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у тому </w:t>
            </w:r>
            <w:proofErr w:type="spellStart"/>
            <w:r w:rsidRPr="00981A44">
              <w:rPr>
                <w:sz w:val="26"/>
                <w:szCs w:val="26"/>
              </w:rPr>
              <w:t>числі</w:t>
            </w:r>
            <w:proofErr w:type="spellEnd"/>
            <w:r w:rsidRPr="00981A44">
              <w:rPr>
                <w:sz w:val="26"/>
                <w:szCs w:val="26"/>
              </w:rPr>
              <w:t xml:space="preserve"> </w:t>
            </w:r>
            <w:proofErr w:type="spellStart"/>
            <w:r w:rsidRPr="00981A44">
              <w:rPr>
                <w:sz w:val="26"/>
                <w:szCs w:val="26"/>
              </w:rPr>
              <w:t>помічнику</w:t>
            </w:r>
            <w:proofErr w:type="spellEnd"/>
            <w:r w:rsidRPr="00981A44">
              <w:rPr>
                <w:sz w:val="26"/>
                <w:szCs w:val="26"/>
              </w:rPr>
              <w:t xml:space="preserve"> </w:t>
            </w:r>
            <w:proofErr w:type="spellStart"/>
            <w:r w:rsidRPr="00981A44">
              <w:rPr>
                <w:sz w:val="26"/>
                <w:szCs w:val="26"/>
              </w:rPr>
              <w:t>голови</w:t>
            </w:r>
            <w:proofErr w:type="spellEnd"/>
            <w:r w:rsidRPr="00981A44">
              <w:rPr>
                <w:sz w:val="26"/>
                <w:szCs w:val="26"/>
              </w:rPr>
              <w:t xml:space="preserve"> суду, </w:t>
            </w:r>
            <w:proofErr w:type="spellStart"/>
            <w:r w:rsidRPr="00981A44">
              <w:rPr>
                <w:sz w:val="26"/>
                <w:szCs w:val="26"/>
              </w:rPr>
              <w:t>помічнику</w:t>
            </w:r>
            <w:proofErr w:type="spellEnd"/>
            <w:r w:rsidRPr="00981A44">
              <w:rPr>
                <w:sz w:val="26"/>
                <w:szCs w:val="26"/>
              </w:rPr>
              <w:t xml:space="preserve"> заступника </w:t>
            </w:r>
            <w:proofErr w:type="spellStart"/>
            <w:r w:rsidRPr="00981A44">
              <w:rPr>
                <w:sz w:val="26"/>
                <w:szCs w:val="26"/>
              </w:rPr>
              <w:t>голови</w:t>
            </w:r>
            <w:proofErr w:type="spellEnd"/>
            <w:r w:rsidRPr="00981A44">
              <w:rPr>
                <w:sz w:val="26"/>
                <w:szCs w:val="26"/>
              </w:rPr>
              <w:t xml:space="preserve"> суду, </w:t>
            </w:r>
            <w:proofErr w:type="spellStart"/>
            <w:r w:rsidRPr="00981A44">
              <w:rPr>
                <w:sz w:val="26"/>
                <w:szCs w:val="26"/>
              </w:rPr>
              <w:t>помічникам</w:t>
            </w:r>
            <w:proofErr w:type="spellEnd"/>
            <w:r w:rsidRPr="00981A44">
              <w:rPr>
                <w:sz w:val="26"/>
                <w:szCs w:val="26"/>
              </w:rPr>
              <w:t xml:space="preserve"> </w:t>
            </w:r>
            <w:proofErr w:type="spellStart"/>
            <w:r w:rsidRPr="00981A44">
              <w:rPr>
                <w:sz w:val="26"/>
                <w:szCs w:val="26"/>
              </w:rPr>
              <w:t>суддів</w:t>
            </w:r>
            <w:proofErr w:type="spellEnd"/>
            <w:r w:rsidRPr="00981A44">
              <w:rPr>
                <w:sz w:val="26"/>
                <w:szCs w:val="26"/>
              </w:rPr>
              <w:t xml:space="preserve"> </w:t>
            </w:r>
            <w:proofErr w:type="spellStart"/>
            <w:r w:rsidRPr="00981A44">
              <w:rPr>
                <w:sz w:val="26"/>
                <w:szCs w:val="26"/>
              </w:rPr>
              <w:t>відповідно</w:t>
            </w:r>
            <w:proofErr w:type="spellEnd"/>
            <w:r w:rsidRPr="00981A44">
              <w:rPr>
                <w:sz w:val="26"/>
                <w:szCs w:val="26"/>
              </w:rPr>
              <w:t xml:space="preserve"> до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преміювання</w:t>
            </w:r>
            <w:proofErr w:type="spellEnd"/>
            <w:r w:rsidRPr="00981A44">
              <w:rPr>
                <w:sz w:val="26"/>
                <w:szCs w:val="26"/>
              </w:rPr>
              <w:t xml:space="preserve"> </w:t>
            </w:r>
            <w:proofErr w:type="spellStart"/>
            <w:r w:rsidRPr="00981A44">
              <w:rPr>
                <w:sz w:val="26"/>
                <w:szCs w:val="26"/>
                <w:lang w:val="uk-UA"/>
              </w:rPr>
              <w:t>Корольовського</w:t>
            </w:r>
            <w:proofErr w:type="spellEnd"/>
            <w:r w:rsidRPr="00981A44">
              <w:rPr>
                <w:sz w:val="26"/>
                <w:szCs w:val="26"/>
                <w:lang w:val="uk-UA"/>
              </w:rPr>
              <w:t xml:space="preserve"> районного</w:t>
            </w:r>
            <w:r w:rsidRPr="00981A44">
              <w:rPr>
                <w:sz w:val="26"/>
                <w:szCs w:val="26"/>
              </w:rPr>
              <w:t xml:space="preserve"> суду</w:t>
            </w:r>
            <w:r w:rsidRPr="00981A44">
              <w:rPr>
                <w:sz w:val="26"/>
                <w:szCs w:val="26"/>
                <w:lang w:val="uk-UA"/>
              </w:rPr>
              <w:t xml:space="preserve"> </w:t>
            </w:r>
            <w:proofErr w:type="spellStart"/>
            <w:r w:rsidRPr="00981A44">
              <w:rPr>
                <w:sz w:val="26"/>
                <w:szCs w:val="26"/>
                <w:lang w:val="uk-UA"/>
              </w:rPr>
              <w:t>м.Житомира</w:t>
            </w:r>
            <w:proofErr w:type="spellEnd"/>
            <w:r w:rsidRPr="00981A44">
              <w:rPr>
                <w:sz w:val="26"/>
                <w:szCs w:val="26"/>
              </w:rPr>
              <w:t>;</w:t>
            </w:r>
          </w:p>
          <w:p w:rsidR="00981A44" w:rsidRPr="00981A44" w:rsidRDefault="00981A44" w:rsidP="00981A44">
            <w:pPr>
              <w:pStyle w:val="ad"/>
              <w:spacing w:before="0" w:beforeAutospacing="0" w:after="0" w:afterAutospacing="0"/>
              <w:jc w:val="both"/>
              <w:rPr>
                <w:sz w:val="26"/>
                <w:szCs w:val="26"/>
              </w:rPr>
            </w:pPr>
            <w:r w:rsidRPr="00981A44">
              <w:rPr>
                <w:sz w:val="26"/>
                <w:szCs w:val="26"/>
              </w:rPr>
              <w:t xml:space="preserve">9) </w:t>
            </w:r>
            <w:proofErr w:type="spellStart"/>
            <w:r w:rsidRPr="00981A44">
              <w:rPr>
                <w:sz w:val="26"/>
                <w:szCs w:val="26"/>
              </w:rPr>
              <w:t>здійснює</w:t>
            </w:r>
            <w:proofErr w:type="spellEnd"/>
            <w:r w:rsidRPr="00981A44">
              <w:rPr>
                <w:sz w:val="26"/>
                <w:szCs w:val="26"/>
              </w:rPr>
              <w:t xml:space="preserve"> </w:t>
            </w:r>
            <w:proofErr w:type="spellStart"/>
            <w:r w:rsidRPr="00981A44">
              <w:rPr>
                <w:sz w:val="26"/>
                <w:szCs w:val="26"/>
              </w:rPr>
              <w:t>організаційні</w:t>
            </w:r>
            <w:proofErr w:type="spellEnd"/>
            <w:r w:rsidRPr="00981A44">
              <w:rPr>
                <w:sz w:val="26"/>
                <w:szCs w:val="26"/>
              </w:rPr>
              <w:t xml:space="preserve"> заходи </w:t>
            </w:r>
            <w:proofErr w:type="spellStart"/>
            <w:r w:rsidRPr="00981A44">
              <w:rPr>
                <w:sz w:val="26"/>
                <w:szCs w:val="26"/>
              </w:rPr>
              <w:t>щодо</w:t>
            </w:r>
            <w:proofErr w:type="spellEnd"/>
            <w:r w:rsidRPr="00981A44">
              <w:rPr>
                <w:sz w:val="26"/>
                <w:szCs w:val="26"/>
              </w:rPr>
              <w:t xml:space="preserve"> </w:t>
            </w:r>
            <w:proofErr w:type="spellStart"/>
            <w:r w:rsidRPr="00981A44">
              <w:rPr>
                <w:sz w:val="26"/>
                <w:szCs w:val="26"/>
              </w:rPr>
              <w:t>підтримання</w:t>
            </w:r>
            <w:proofErr w:type="spellEnd"/>
            <w:r w:rsidRPr="00981A44">
              <w:rPr>
                <w:sz w:val="26"/>
                <w:szCs w:val="26"/>
              </w:rPr>
              <w:t xml:space="preserve"> </w:t>
            </w:r>
            <w:proofErr w:type="spellStart"/>
            <w:r w:rsidRPr="00981A44">
              <w:rPr>
                <w:sz w:val="26"/>
                <w:szCs w:val="26"/>
              </w:rPr>
              <w:t>приміщення</w:t>
            </w:r>
            <w:proofErr w:type="spellEnd"/>
            <w:r w:rsidRPr="00981A44">
              <w:rPr>
                <w:sz w:val="26"/>
                <w:szCs w:val="26"/>
              </w:rPr>
              <w:t xml:space="preserve"> суду в </w:t>
            </w:r>
            <w:proofErr w:type="spellStart"/>
            <w:r w:rsidRPr="00981A44">
              <w:rPr>
                <w:sz w:val="26"/>
                <w:szCs w:val="26"/>
              </w:rPr>
              <w:t>стані</w:t>
            </w:r>
            <w:proofErr w:type="spellEnd"/>
            <w:r w:rsidRPr="00981A44">
              <w:rPr>
                <w:sz w:val="26"/>
                <w:szCs w:val="26"/>
              </w:rPr>
              <w:t xml:space="preserve">, </w:t>
            </w:r>
            <w:proofErr w:type="spellStart"/>
            <w:r w:rsidRPr="00981A44">
              <w:rPr>
                <w:sz w:val="26"/>
                <w:szCs w:val="26"/>
              </w:rPr>
              <w:t>придатному</w:t>
            </w:r>
            <w:proofErr w:type="spellEnd"/>
            <w:r w:rsidRPr="00981A44">
              <w:rPr>
                <w:sz w:val="26"/>
                <w:szCs w:val="26"/>
              </w:rPr>
              <w:t xml:space="preserve"> для </w:t>
            </w:r>
            <w:proofErr w:type="spellStart"/>
            <w:r w:rsidRPr="00981A44">
              <w:rPr>
                <w:sz w:val="26"/>
                <w:szCs w:val="26"/>
              </w:rPr>
              <w:t>належного</w:t>
            </w:r>
            <w:proofErr w:type="spellEnd"/>
            <w:r w:rsidRPr="00981A44">
              <w:rPr>
                <w:sz w:val="26"/>
                <w:szCs w:val="26"/>
              </w:rPr>
              <w:t xml:space="preserve"> </w:t>
            </w:r>
            <w:proofErr w:type="spellStart"/>
            <w:r w:rsidRPr="00981A44">
              <w:rPr>
                <w:sz w:val="26"/>
                <w:szCs w:val="26"/>
              </w:rPr>
              <w:t>його</w:t>
            </w:r>
            <w:proofErr w:type="spellEnd"/>
            <w:r w:rsidRPr="00981A44">
              <w:rPr>
                <w:sz w:val="26"/>
                <w:szCs w:val="26"/>
              </w:rPr>
              <w:t xml:space="preserve"> </w:t>
            </w:r>
            <w:proofErr w:type="spellStart"/>
            <w:r w:rsidRPr="00981A44">
              <w:rPr>
                <w:sz w:val="26"/>
                <w:szCs w:val="26"/>
              </w:rPr>
              <w:t>функціонування</w:t>
            </w:r>
            <w:proofErr w:type="spellEnd"/>
            <w:r w:rsidRPr="00981A44">
              <w:rPr>
                <w:sz w:val="26"/>
                <w:szCs w:val="26"/>
              </w:rPr>
              <w:t xml:space="preserve">, </w:t>
            </w:r>
            <w:proofErr w:type="spellStart"/>
            <w:r w:rsidRPr="00981A44">
              <w:rPr>
                <w:sz w:val="26"/>
                <w:szCs w:val="26"/>
              </w:rPr>
              <w:t>проведення</w:t>
            </w:r>
            <w:proofErr w:type="spellEnd"/>
            <w:r w:rsidRPr="00981A44">
              <w:rPr>
                <w:sz w:val="26"/>
                <w:szCs w:val="26"/>
              </w:rPr>
              <w:t xml:space="preserve"> </w:t>
            </w:r>
            <w:proofErr w:type="spellStart"/>
            <w:r w:rsidRPr="00981A44">
              <w:rPr>
                <w:sz w:val="26"/>
                <w:szCs w:val="26"/>
              </w:rPr>
              <w:t>капітального</w:t>
            </w:r>
            <w:proofErr w:type="spellEnd"/>
            <w:r w:rsidRPr="00981A44">
              <w:rPr>
                <w:sz w:val="26"/>
                <w:szCs w:val="26"/>
              </w:rPr>
              <w:t xml:space="preserve"> та поточного </w:t>
            </w:r>
            <w:proofErr w:type="spellStart"/>
            <w:r w:rsidRPr="00981A44">
              <w:rPr>
                <w:sz w:val="26"/>
                <w:szCs w:val="26"/>
              </w:rPr>
              <w:t>ремонтів</w:t>
            </w:r>
            <w:proofErr w:type="spellEnd"/>
            <w:r w:rsidRPr="00981A44">
              <w:rPr>
                <w:sz w:val="26"/>
                <w:szCs w:val="26"/>
              </w:rPr>
              <w:t xml:space="preserve">, </w:t>
            </w:r>
            <w:proofErr w:type="spellStart"/>
            <w:r w:rsidRPr="00981A44">
              <w:rPr>
                <w:sz w:val="26"/>
                <w:szCs w:val="26"/>
              </w:rPr>
              <w:t>технічного</w:t>
            </w:r>
            <w:proofErr w:type="spellEnd"/>
            <w:r w:rsidRPr="00981A44">
              <w:rPr>
                <w:sz w:val="26"/>
                <w:szCs w:val="26"/>
              </w:rPr>
              <w:t xml:space="preserve"> </w:t>
            </w:r>
            <w:proofErr w:type="spellStart"/>
            <w:r w:rsidRPr="00981A44">
              <w:rPr>
                <w:sz w:val="26"/>
                <w:szCs w:val="26"/>
              </w:rPr>
              <w:t>оснащення</w:t>
            </w:r>
            <w:proofErr w:type="spellEnd"/>
            <w:r w:rsidRPr="00981A44">
              <w:rPr>
                <w:sz w:val="26"/>
                <w:szCs w:val="26"/>
              </w:rPr>
              <w:t xml:space="preserve"> </w:t>
            </w:r>
            <w:proofErr w:type="spellStart"/>
            <w:r w:rsidRPr="00981A44">
              <w:rPr>
                <w:sz w:val="26"/>
                <w:szCs w:val="26"/>
              </w:rPr>
              <w:t>приміщень</w:t>
            </w:r>
            <w:proofErr w:type="spellEnd"/>
            <w:r w:rsidRPr="00981A44">
              <w:rPr>
                <w:sz w:val="26"/>
                <w:szCs w:val="26"/>
              </w:rPr>
              <w:t xml:space="preserve">, </w:t>
            </w:r>
            <w:proofErr w:type="spellStart"/>
            <w:r w:rsidRPr="00981A44">
              <w:rPr>
                <w:sz w:val="26"/>
                <w:szCs w:val="26"/>
              </w:rPr>
              <w:t>інформаційно-технічного</w:t>
            </w:r>
            <w:proofErr w:type="spellEnd"/>
            <w:r w:rsidRPr="00981A44">
              <w:rPr>
                <w:sz w:val="26"/>
                <w:szCs w:val="26"/>
              </w:rPr>
              <w:t xml:space="preserve"> </w:t>
            </w:r>
            <w:proofErr w:type="spellStart"/>
            <w:r w:rsidRPr="00981A44">
              <w:rPr>
                <w:sz w:val="26"/>
                <w:szCs w:val="26"/>
              </w:rPr>
              <w:t>забезпечення</w:t>
            </w:r>
            <w:proofErr w:type="spellEnd"/>
            <w:r w:rsidRPr="00981A44">
              <w:rPr>
                <w:sz w:val="26"/>
                <w:szCs w:val="26"/>
              </w:rPr>
              <w:t xml:space="preserve">, </w:t>
            </w:r>
            <w:proofErr w:type="spellStart"/>
            <w:r w:rsidRPr="00981A44">
              <w:rPr>
                <w:sz w:val="26"/>
                <w:szCs w:val="26"/>
              </w:rPr>
              <w:t>створення</w:t>
            </w:r>
            <w:proofErr w:type="spellEnd"/>
            <w:r w:rsidRPr="00981A44">
              <w:rPr>
                <w:sz w:val="26"/>
                <w:szCs w:val="26"/>
              </w:rPr>
              <w:t xml:space="preserve"> </w:t>
            </w:r>
            <w:proofErr w:type="spellStart"/>
            <w:r w:rsidRPr="00981A44">
              <w:rPr>
                <w:sz w:val="26"/>
                <w:szCs w:val="26"/>
              </w:rPr>
              <w:t>безпечних</w:t>
            </w:r>
            <w:proofErr w:type="spellEnd"/>
            <w:r w:rsidRPr="00981A44">
              <w:rPr>
                <w:sz w:val="26"/>
                <w:szCs w:val="26"/>
              </w:rPr>
              <w:t xml:space="preserve"> і </w:t>
            </w:r>
            <w:proofErr w:type="spellStart"/>
            <w:r w:rsidRPr="00981A44">
              <w:rPr>
                <w:sz w:val="26"/>
                <w:szCs w:val="26"/>
              </w:rPr>
              <w:t>комфортних</w:t>
            </w:r>
            <w:proofErr w:type="spellEnd"/>
            <w:r w:rsidRPr="00981A44">
              <w:rPr>
                <w:sz w:val="26"/>
                <w:szCs w:val="26"/>
              </w:rPr>
              <w:t xml:space="preserve"> умов для </w:t>
            </w:r>
            <w:proofErr w:type="spellStart"/>
            <w:r w:rsidRPr="00981A44">
              <w:rPr>
                <w:sz w:val="26"/>
                <w:szCs w:val="26"/>
              </w:rPr>
              <w:t>суддів</w:t>
            </w:r>
            <w:proofErr w:type="spellEnd"/>
            <w:r w:rsidRPr="00981A44">
              <w:rPr>
                <w:sz w:val="26"/>
                <w:szCs w:val="26"/>
              </w:rPr>
              <w:t xml:space="preserve">,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та </w:t>
            </w:r>
            <w:proofErr w:type="spellStart"/>
            <w:r w:rsidRPr="00981A44">
              <w:rPr>
                <w:sz w:val="26"/>
                <w:szCs w:val="26"/>
              </w:rPr>
              <w:t>осіб</w:t>
            </w:r>
            <w:proofErr w:type="spellEnd"/>
            <w:r w:rsidRPr="00981A44">
              <w:rPr>
                <w:sz w:val="26"/>
                <w:szCs w:val="26"/>
              </w:rPr>
              <w:t xml:space="preserve">,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перебувають</w:t>
            </w:r>
            <w:proofErr w:type="spellEnd"/>
            <w:r w:rsidRPr="00981A44">
              <w:rPr>
                <w:sz w:val="26"/>
                <w:szCs w:val="26"/>
              </w:rPr>
              <w:t xml:space="preserve"> у </w:t>
            </w:r>
            <w:proofErr w:type="spellStart"/>
            <w:r w:rsidRPr="00981A44">
              <w:rPr>
                <w:sz w:val="26"/>
                <w:szCs w:val="26"/>
              </w:rPr>
              <w:t>суді</w:t>
            </w:r>
            <w:proofErr w:type="spellEnd"/>
            <w:r w:rsidRPr="00981A44">
              <w:rPr>
                <w:sz w:val="26"/>
                <w:szCs w:val="26"/>
              </w:rPr>
              <w:t xml:space="preserve">, а </w:t>
            </w:r>
            <w:proofErr w:type="spellStart"/>
            <w:r w:rsidRPr="00981A44">
              <w:rPr>
                <w:sz w:val="26"/>
                <w:szCs w:val="26"/>
              </w:rPr>
              <w:t>також</w:t>
            </w:r>
            <w:proofErr w:type="spellEnd"/>
            <w:r w:rsidRPr="00981A44">
              <w:rPr>
                <w:sz w:val="26"/>
                <w:szCs w:val="26"/>
              </w:rPr>
              <w:t xml:space="preserve"> заходи </w:t>
            </w:r>
            <w:proofErr w:type="spellStart"/>
            <w:r w:rsidRPr="00981A44">
              <w:rPr>
                <w:sz w:val="26"/>
                <w:szCs w:val="26"/>
              </w:rPr>
              <w:t>інженерно-технічного</w:t>
            </w:r>
            <w:proofErr w:type="spellEnd"/>
            <w:r w:rsidRPr="00981A44">
              <w:rPr>
                <w:sz w:val="26"/>
                <w:szCs w:val="26"/>
              </w:rPr>
              <w:t xml:space="preserve"> </w:t>
            </w:r>
            <w:proofErr w:type="spellStart"/>
            <w:r w:rsidRPr="00981A44">
              <w:rPr>
                <w:sz w:val="26"/>
                <w:szCs w:val="26"/>
              </w:rPr>
              <w:t>забезпечення</w:t>
            </w:r>
            <w:proofErr w:type="spellEnd"/>
            <w:r w:rsidRPr="00981A44">
              <w:rPr>
                <w:sz w:val="26"/>
                <w:szCs w:val="26"/>
              </w:rPr>
              <w:t xml:space="preserve"> з </w:t>
            </w:r>
            <w:proofErr w:type="spellStart"/>
            <w:r w:rsidRPr="00981A44">
              <w:rPr>
                <w:sz w:val="26"/>
                <w:szCs w:val="26"/>
              </w:rPr>
              <w:t>організації</w:t>
            </w:r>
            <w:proofErr w:type="spellEnd"/>
            <w:r w:rsidRPr="00981A44">
              <w:rPr>
                <w:sz w:val="26"/>
                <w:szCs w:val="26"/>
              </w:rPr>
              <w:t xml:space="preserve"> </w:t>
            </w:r>
            <w:proofErr w:type="spellStart"/>
            <w:r w:rsidRPr="00981A44">
              <w:rPr>
                <w:sz w:val="26"/>
                <w:szCs w:val="26"/>
              </w:rPr>
              <w:t>конвоювання</w:t>
            </w:r>
            <w:proofErr w:type="spellEnd"/>
            <w:r w:rsidRPr="00981A44">
              <w:rPr>
                <w:sz w:val="26"/>
                <w:szCs w:val="26"/>
              </w:rPr>
              <w:t xml:space="preserve"> та </w:t>
            </w:r>
            <w:proofErr w:type="spellStart"/>
            <w:r w:rsidRPr="00981A44">
              <w:rPr>
                <w:sz w:val="26"/>
                <w:szCs w:val="26"/>
              </w:rPr>
              <w:t>тримання</w:t>
            </w:r>
            <w:proofErr w:type="spellEnd"/>
            <w:r w:rsidRPr="00981A44">
              <w:rPr>
                <w:sz w:val="26"/>
                <w:szCs w:val="26"/>
              </w:rPr>
              <w:t xml:space="preserve"> в судах </w:t>
            </w:r>
            <w:proofErr w:type="spellStart"/>
            <w:r w:rsidRPr="00981A44">
              <w:rPr>
                <w:sz w:val="26"/>
                <w:szCs w:val="26"/>
              </w:rPr>
              <w:t>обвинувачених</w:t>
            </w:r>
            <w:proofErr w:type="spellEnd"/>
            <w:r w:rsidRPr="00981A44">
              <w:rPr>
                <w:sz w:val="26"/>
                <w:szCs w:val="26"/>
              </w:rPr>
              <w:t xml:space="preserve"> (</w:t>
            </w:r>
            <w:proofErr w:type="spellStart"/>
            <w:r w:rsidRPr="00981A44">
              <w:rPr>
                <w:sz w:val="26"/>
                <w:szCs w:val="26"/>
              </w:rPr>
              <w:t>підозрюваних</w:t>
            </w:r>
            <w:proofErr w:type="spellEnd"/>
            <w:r w:rsidRPr="00981A44">
              <w:rPr>
                <w:sz w:val="26"/>
                <w:szCs w:val="26"/>
              </w:rPr>
              <w:t xml:space="preserve">) та з </w:t>
            </w:r>
            <w:proofErr w:type="spellStart"/>
            <w:r w:rsidRPr="00981A44">
              <w:rPr>
                <w:sz w:val="26"/>
                <w:szCs w:val="26"/>
              </w:rPr>
              <w:t>проведення</w:t>
            </w:r>
            <w:proofErr w:type="spellEnd"/>
            <w:r w:rsidRPr="00981A44">
              <w:rPr>
                <w:sz w:val="26"/>
                <w:szCs w:val="26"/>
              </w:rPr>
              <w:t xml:space="preserve"> </w:t>
            </w:r>
            <w:proofErr w:type="spellStart"/>
            <w:r w:rsidRPr="00981A44">
              <w:rPr>
                <w:sz w:val="26"/>
                <w:szCs w:val="26"/>
              </w:rPr>
              <w:t>процесуальної</w:t>
            </w:r>
            <w:proofErr w:type="spellEnd"/>
            <w:r w:rsidRPr="00981A44">
              <w:rPr>
                <w:sz w:val="26"/>
                <w:szCs w:val="26"/>
              </w:rPr>
              <w:t xml:space="preserve"> </w:t>
            </w:r>
            <w:proofErr w:type="spellStart"/>
            <w:r w:rsidRPr="00981A44">
              <w:rPr>
                <w:sz w:val="26"/>
                <w:szCs w:val="26"/>
              </w:rPr>
              <w:t>дії</w:t>
            </w:r>
            <w:proofErr w:type="spellEnd"/>
            <w:r w:rsidRPr="00981A44">
              <w:rPr>
                <w:sz w:val="26"/>
                <w:szCs w:val="26"/>
              </w:rPr>
              <w:t xml:space="preserve"> з </w:t>
            </w:r>
            <w:proofErr w:type="spellStart"/>
            <w:r w:rsidRPr="00981A44">
              <w:rPr>
                <w:sz w:val="26"/>
                <w:szCs w:val="26"/>
              </w:rPr>
              <w:t>учасниками</w:t>
            </w:r>
            <w:proofErr w:type="spellEnd"/>
            <w:r w:rsidRPr="00981A44">
              <w:rPr>
                <w:sz w:val="26"/>
                <w:szCs w:val="26"/>
              </w:rPr>
              <w:t xml:space="preserve"> </w:t>
            </w:r>
            <w:proofErr w:type="spellStart"/>
            <w:r w:rsidRPr="00981A44">
              <w:rPr>
                <w:sz w:val="26"/>
                <w:szCs w:val="26"/>
              </w:rPr>
              <w:t>кримінального</w:t>
            </w:r>
            <w:proofErr w:type="spellEnd"/>
            <w:r w:rsidRPr="00981A44">
              <w:rPr>
                <w:sz w:val="26"/>
                <w:szCs w:val="26"/>
              </w:rPr>
              <w:t xml:space="preserve"> </w:t>
            </w:r>
            <w:proofErr w:type="spellStart"/>
            <w:r w:rsidRPr="00981A44">
              <w:rPr>
                <w:sz w:val="26"/>
                <w:szCs w:val="26"/>
              </w:rPr>
              <w:t>провадження</w:t>
            </w:r>
            <w:proofErr w:type="spellEnd"/>
            <w:r w:rsidRPr="00981A44">
              <w:rPr>
                <w:sz w:val="26"/>
                <w:szCs w:val="26"/>
              </w:rPr>
              <w:t xml:space="preserve">, </w:t>
            </w:r>
            <w:proofErr w:type="spellStart"/>
            <w:r w:rsidRPr="00981A44">
              <w:rPr>
                <w:sz w:val="26"/>
                <w:szCs w:val="26"/>
              </w:rPr>
              <w:t>щодо</w:t>
            </w:r>
            <w:proofErr w:type="spellEnd"/>
            <w:r w:rsidRPr="00981A44">
              <w:rPr>
                <w:sz w:val="26"/>
                <w:szCs w:val="26"/>
              </w:rPr>
              <w:t xml:space="preserve"> </w:t>
            </w:r>
            <w:proofErr w:type="spellStart"/>
            <w:r w:rsidRPr="00981A44">
              <w:rPr>
                <w:sz w:val="26"/>
                <w:szCs w:val="26"/>
              </w:rPr>
              <w:t>яких</w:t>
            </w:r>
            <w:proofErr w:type="spellEnd"/>
            <w:r w:rsidRPr="00981A44">
              <w:rPr>
                <w:sz w:val="26"/>
                <w:szCs w:val="26"/>
              </w:rPr>
              <w:t xml:space="preserve"> </w:t>
            </w:r>
            <w:proofErr w:type="spellStart"/>
            <w:r w:rsidRPr="00981A44">
              <w:rPr>
                <w:sz w:val="26"/>
                <w:szCs w:val="26"/>
              </w:rPr>
              <w:t>вжито</w:t>
            </w:r>
            <w:proofErr w:type="spellEnd"/>
            <w:r w:rsidRPr="00981A44">
              <w:rPr>
                <w:sz w:val="26"/>
                <w:szCs w:val="26"/>
              </w:rPr>
              <w:t xml:space="preserve"> </w:t>
            </w:r>
            <w:proofErr w:type="spellStart"/>
            <w:r w:rsidRPr="00981A44">
              <w:rPr>
                <w:sz w:val="26"/>
                <w:szCs w:val="26"/>
              </w:rPr>
              <w:t>заходів</w:t>
            </w:r>
            <w:proofErr w:type="spellEnd"/>
            <w:r w:rsidRPr="00981A44">
              <w:rPr>
                <w:sz w:val="26"/>
                <w:szCs w:val="26"/>
              </w:rPr>
              <w:t xml:space="preserve"> </w:t>
            </w:r>
            <w:proofErr w:type="spellStart"/>
            <w:r w:rsidRPr="00981A44">
              <w:rPr>
                <w:sz w:val="26"/>
                <w:szCs w:val="26"/>
              </w:rPr>
              <w:t>безпеки</w:t>
            </w:r>
            <w:proofErr w:type="spellEnd"/>
            <w:r w:rsidRPr="00981A44">
              <w:rPr>
                <w:sz w:val="26"/>
                <w:szCs w:val="26"/>
              </w:rPr>
              <w:t>;</w:t>
            </w:r>
          </w:p>
          <w:p w:rsidR="0054090D" w:rsidRPr="00BE6D05" w:rsidRDefault="00981A44" w:rsidP="00981A44">
            <w:pPr>
              <w:pStyle w:val="ac"/>
              <w:jc w:val="both"/>
              <w:rPr>
                <w:rFonts w:ascii="Times New Roman" w:hAnsi="Times New Roman" w:cs="Times New Roman"/>
                <w:color w:val="FF0000"/>
                <w:sz w:val="26"/>
                <w:szCs w:val="26"/>
                <w:lang w:val="uk-UA"/>
              </w:rPr>
            </w:pPr>
            <w:r w:rsidRPr="00981A44">
              <w:rPr>
                <w:rFonts w:ascii="Times New Roman" w:hAnsi="Times New Roman" w:cs="Times New Roman"/>
                <w:sz w:val="26"/>
                <w:szCs w:val="26"/>
              </w:rPr>
              <w:t xml:space="preserve">10) </w:t>
            </w:r>
            <w:proofErr w:type="spellStart"/>
            <w:r w:rsidRPr="00981A44">
              <w:rPr>
                <w:rFonts w:ascii="Times New Roman" w:hAnsi="Times New Roman" w:cs="Times New Roman"/>
                <w:sz w:val="26"/>
                <w:szCs w:val="26"/>
              </w:rPr>
              <w:t>організовує</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облік</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видачу</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знищення</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посвідчень</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працівників</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апарату</w:t>
            </w:r>
            <w:proofErr w:type="spellEnd"/>
            <w:r w:rsidRPr="00981A44">
              <w:rPr>
                <w:rFonts w:ascii="Times New Roman" w:hAnsi="Times New Roman" w:cs="Times New Roman"/>
                <w:sz w:val="26"/>
                <w:szCs w:val="26"/>
              </w:rPr>
              <w:t xml:space="preserve"> суду (</w:t>
            </w:r>
            <w:proofErr w:type="spellStart"/>
            <w:r w:rsidRPr="00981A44">
              <w:rPr>
                <w:rFonts w:ascii="Times New Roman" w:hAnsi="Times New Roman" w:cs="Times New Roman"/>
                <w:sz w:val="26"/>
                <w:szCs w:val="26"/>
              </w:rPr>
              <w:t>державних</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службовців</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працівників</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апарату</w:t>
            </w:r>
            <w:proofErr w:type="spellEnd"/>
            <w:r w:rsidRPr="00981A44">
              <w:rPr>
                <w:rFonts w:ascii="Times New Roman" w:hAnsi="Times New Roman" w:cs="Times New Roman"/>
                <w:sz w:val="26"/>
                <w:szCs w:val="26"/>
              </w:rPr>
              <w:t xml:space="preserve"> суду, </w:t>
            </w:r>
            <w:proofErr w:type="spellStart"/>
            <w:r w:rsidRPr="00981A44">
              <w:rPr>
                <w:rFonts w:ascii="Times New Roman" w:hAnsi="Times New Roman" w:cs="Times New Roman"/>
                <w:sz w:val="26"/>
                <w:szCs w:val="26"/>
              </w:rPr>
              <w:t>які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займають</w:t>
            </w:r>
            <w:proofErr w:type="spellEnd"/>
            <w:r w:rsidRPr="00981A44">
              <w:rPr>
                <w:rFonts w:ascii="Times New Roman" w:hAnsi="Times New Roman" w:cs="Times New Roman"/>
                <w:sz w:val="26"/>
                <w:szCs w:val="26"/>
              </w:rPr>
              <w:t xml:space="preserve"> посади </w:t>
            </w:r>
            <w:proofErr w:type="spellStart"/>
            <w:r w:rsidRPr="00981A44">
              <w:rPr>
                <w:rFonts w:ascii="Times New Roman" w:hAnsi="Times New Roman" w:cs="Times New Roman"/>
                <w:sz w:val="26"/>
                <w:szCs w:val="26"/>
              </w:rPr>
              <w:t>патронатної</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служби</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осіб</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які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виконують</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функції</w:t>
            </w:r>
            <w:proofErr w:type="spellEnd"/>
            <w:r w:rsidRPr="00981A44">
              <w:rPr>
                <w:rFonts w:ascii="Times New Roman" w:hAnsi="Times New Roman" w:cs="Times New Roman"/>
                <w:sz w:val="26"/>
                <w:szCs w:val="26"/>
              </w:rPr>
              <w:t xml:space="preserve"> з </w:t>
            </w:r>
            <w:proofErr w:type="spellStart"/>
            <w:r w:rsidRPr="00981A44">
              <w:rPr>
                <w:rFonts w:ascii="Times New Roman" w:hAnsi="Times New Roman" w:cs="Times New Roman"/>
                <w:sz w:val="26"/>
                <w:szCs w:val="26"/>
              </w:rPr>
              <w:t>обслуговування</w:t>
            </w:r>
            <w:proofErr w:type="spellEnd"/>
            <w:r w:rsidRPr="00981A44">
              <w:rPr>
                <w:rFonts w:ascii="Times New Roman" w:hAnsi="Times New Roman" w:cs="Times New Roman"/>
                <w:sz w:val="26"/>
                <w:szCs w:val="26"/>
              </w:rPr>
              <w:t xml:space="preserve"> та </w:t>
            </w:r>
            <w:proofErr w:type="spellStart"/>
            <w:r w:rsidRPr="00981A44">
              <w:rPr>
                <w:rFonts w:ascii="Times New Roman" w:hAnsi="Times New Roman" w:cs="Times New Roman"/>
                <w:sz w:val="26"/>
                <w:szCs w:val="26"/>
              </w:rPr>
              <w:t>робітників</w:t>
            </w:r>
            <w:proofErr w:type="spellEnd"/>
            <w:r w:rsidRPr="00981A44">
              <w:rPr>
                <w:rFonts w:ascii="Times New Roman" w:hAnsi="Times New Roman" w:cs="Times New Roman"/>
                <w:sz w:val="26"/>
                <w:szCs w:val="26"/>
              </w:rPr>
              <w:t>);</w:t>
            </w:r>
            <w:r w:rsidRPr="00981A44">
              <w:rPr>
                <w:rFonts w:ascii="Times New Roman" w:hAnsi="Times New Roman" w:cs="Times New Roman"/>
                <w:sz w:val="26"/>
                <w:szCs w:val="26"/>
                <w:lang w:val="uk-UA"/>
              </w:rPr>
              <w:t xml:space="preserve"> </w:t>
            </w:r>
            <w:proofErr w:type="spellStart"/>
            <w:r w:rsidRPr="00981A44">
              <w:rPr>
                <w:rFonts w:ascii="Times New Roman" w:hAnsi="Times New Roman" w:cs="Times New Roman"/>
                <w:sz w:val="26"/>
                <w:szCs w:val="26"/>
              </w:rPr>
              <w:t>визначає</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місце</w:t>
            </w:r>
            <w:proofErr w:type="spellEnd"/>
            <w:r w:rsidRPr="00981A44">
              <w:rPr>
                <w:rFonts w:ascii="Times New Roman" w:hAnsi="Times New Roman" w:cs="Times New Roman"/>
                <w:sz w:val="26"/>
                <w:szCs w:val="26"/>
              </w:rPr>
              <w:t xml:space="preserve">, строк </w:t>
            </w:r>
            <w:proofErr w:type="spellStart"/>
            <w:r w:rsidRPr="00981A44">
              <w:rPr>
                <w:rFonts w:ascii="Times New Roman" w:hAnsi="Times New Roman" w:cs="Times New Roman"/>
                <w:sz w:val="26"/>
                <w:szCs w:val="26"/>
              </w:rPr>
              <w:t>відрядження</w:t>
            </w:r>
            <w:proofErr w:type="spellEnd"/>
            <w:r w:rsidRPr="00981A44">
              <w:rPr>
                <w:rFonts w:ascii="Times New Roman" w:hAnsi="Times New Roman" w:cs="Times New Roman"/>
                <w:sz w:val="26"/>
                <w:szCs w:val="26"/>
              </w:rPr>
              <w:t xml:space="preserve">, режим </w:t>
            </w:r>
            <w:proofErr w:type="spellStart"/>
            <w:r w:rsidRPr="00981A44">
              <w:rPr>
                <w:rFonts w:ascii="Times New Roman" w:hAnsi="Times New Roman" w:cs="Times New Roman"/>
                <w:sz w:val="26"/>
                <w:szCs w:val="26"/>
              </w:rPr>
              <w:t>роботи</w:t>
            </w:r>
            <w:proofErr w:type="spellEnd"/>
            <w:r w:rsidRPr="00981A44">
              <w:rPr>
                <w:rFonts w:ascii="Times New Roman" w:hAnsi="Times New Roman" w:cs="Times New Roman"/>
                <w:sz w:val="26"/>
                <w:szCs w:val="26"/>
              </w:rPr>
              <w:t xml:space="preserve"> в </w:t>
            </w:r>
            <w:proofErr w:type="spellStart"/>
            <w:r w:rsidRPr="00981A44">
              <w:rPr>
                <w:rFonts w:ascii="Times New Roman" w:hAnsi="Times New Roman" w:cs="Times New Roman"/>
                <w:sz w:val="26"/>
                <w:szCs w:val="26"/>
              </w:rPr>
              <w:t>період</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службового</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відрядження</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працівників</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апарату</w:t>
            </w:r>
            <w:proofErr w:type="spellEnd"/>
            <w:r w:rsidRPr="00981A44">
              <w:rPr>
                <w:rFonts w:ascii="Times New Roman" w:hAnsi="Times New Roman" w:cs="Times New Roman"/>
                <w:sz w:val="26"/>
                <w:szCs w:val="26"/>
              </w:rPr>
              <w:t xml:space="preserve"> суду й </w:t>
            </w:r>
            <w:proofErr w:type="spellStart"/>
            <w:r w:rsidRPr="00981A44">
              <w:rPr>
                <w:rFonts w:ascii="Times New Roman" w:hAnsi="Times New Roman" w:cs="Times New Roman"/>
                <w:sz w:val="26"/>
                <w:szCs w:val="26"/>
              </w:rPr>
              <w:t>завдання</w:t>
            </w:r>
            <w:proofErr w:type="spellEnd"/>
            <w:r w:rsidRPr="00981A44">
              <w:rPr>
                <w:rFonts w:ascii="Times New Roman" w:hAnsi="Times New Roman" w:cs="Times New Roman"/>
                <w:sz w:val="26"/>
                <w:szCs w:val="26"/>
              </w:rPr>
              <w:t xml:space="preserve"> до </w:t>
            </w:r>
            <w:proofErr w:type="spellStart"/>
            <w:r w:rsidRPr="00981A44">
              <w:rPr>
                <w:rFonts w:ascii="Times New Roman" w:hAnsi="Times New Roman" w:cs="Times New Roman"/>
                <w:sz w:val="26"/>
                <w:szCs w:val="26"/>
              </w:rPr>
              <w:t>виконання</w:t>
            </w:r>
            <w:proofErr w:type="spellEnd"/>
            <w:r w:rsidRPr="00981A44">
              <w:rPr>
                <w:rFonts w:ascii="Times New Roman" w:hAnsi="Times New Roman" w:cs="Times New Roman"/>
                <w:sz w:val="26"/>
                <w:szCs w:val="26"/>
                <w:lang w:val="uk-UA"/>
              </w:rPr>
              <w:t xml:space="preserve">, а також </w:t>
            </w:r>
            <w:proofErr w:type="spellStart"/>
            <w:r w:rsidRPr="00981A44">
              <w:rPr>
                <w:rFonts w:ascii="Times New Roman" w:hAnsi="Times New Roman" w:cs="Times New Roman"/>
                <w:sz w:val="26"/>
                <w:szCs w:val="26"/>
              </w:rPr>
              <w:t>здійснює</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інші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повноваження</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керівника</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державної</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служби</w:t>
            </w:r>
            <w:proofErr w:type="spellEnd"/>
            <w:r w:rsidRPr="00981A44">
              <w:rPr>
                <w:rFonts w:ascii="Times New Roman" w:hAnsi="Times New Roman" w:cs="Times New Roman"/>
                <w:sz w:val="26"/>
                <w:szCs w:val="26"/>
              </w:rPr>
              <w:t xml:space="preserve"> суду </w:t>
            </w:r>
            <w:proofErr w:type="spellStart"/>
            <w:r w:rsidRPr="00981A44">
              <w:rPr>
                <w:rFonts w:ascii="Times New Roman" w:hAnsi="Times New Roman" w:cs="Times New Roman"/>
                <w:sz w:val="26"/>
                <w:szCs w:val="26"/>
              </w:rPr>
              <w:t>відповідно</w:t>
            </w:r>
            <w:proofErr w:type="spellEnd"/>
            <w:r w:rsidRPr="00981A44">
              <w:rPr>
                <w:rFonts w:ascii="Times New Roman" w:hAnsi="Times New Roman" w:cs="Times New Roman"/>
                <w:sz w:val="26"/>
                <w:szCs w:val="26"/>
              </w:rPr>
              <w:t xml:space="preserve"> до Закону </w:t>
            </w:r>
            <w:proofErr w:type="spellStart"/>
            <w:r w:rsidRPr="00981A44">
              <w:rPr>
                <w:rFonts w:ascii="Times New Roman" w:hAnsi="Times New Roman" w:cs="Times New Roman"/>
                <w:sz w:val="26"/>
                <w:szCs w:val="26"/>
              </w:rPr>
              <w:t>України</w:t>
            </w:r>
            <w:proofErr w:type="spellEnd"/>
            <w:r w:rsidRPr="00981A44">
              <w:rPr>
                <w:rFonts w:ascii="Times New Roman" w:hAnsi="Times New Roman" w:cs="Times New Roman"/>
                <w:sz w:val="26"/>
                <w:szCs w:val="26"/>
              </w:rPr>
              <w:t xml:space="preserve"> "Про </w:t>
            </w:r>
            <w:proofErr w:type="spellStart"/>
            <w:r w:rsidRPr="00981A44">
              <w:rPr>
                <w:rFonts w:ascii="Times New Roman" w:hAnsi="Times New Roman" w:cs="Times New Roman"/>
                <w:sz w:val="26"/>
                <w:szCs w:val="26"/>
              </w:rPr>
              <w:t>державну</w:t>
            </w:r>
            <w:proofErr w:type="spellEnd"/>
            <w:r w:rsidRPr="00981A44">
              <w:rPr>
                <w:rFonts w:ascii="Times New Roman" w:hAnsi="Times New Roman" w:cs="Times New Roman"/>
                <w:sz w:val="26"/>
                <w:szCs w:val="26"/>
              </w:rPr>
              <w:t xml:space="preserve"> службу" та</w:t>
            </w:r>
            <w:r w:rsidRPr="00981A44">
              <w:rPr>
                <w:rFonts w:ascii="Times New Roman" w:hAnsi="Times New Roman" w:cs="Times New Roman"/>
                <w:sz w:val="26"/>
                <w:szCs w:val="26"/>
                <w:lang w:val="uk-UA"/>
              </w:rPr>
              <w:t xml:space="preserve"> </w:t>
            </w:r>
            <w:proofErr w:type="spellStart"/>
            <w:r w:rsidRPr="00981A44">
              <w:rPr>
                <w:rFonts w:ascii="Times New Roman" w:hAnsi="Times New Roman" w:cs="Times New Roman"/>
                <w:sz w:val="26"/>
                <w:szCs w:val="26"/>
              </w:rPr>
              <w:t>виконує</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інші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функції</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пов'язані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із</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забезпеченням</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діяльності</w:t>
            </w:r>
            <w:proofErr w:type="spellEnd"/>
            <w:r w:rsidRPr="00981A44">
              <w:rPr>
                <w:rFonts w:ascii="Times New Roman" w:hAnsi="Times New Roman" w:cs="Times New Roman"/>
                <w:sz w:val="26"/>
                <w:szCs w:val="26"/>
              </w:rPr>
              <w:t xml:space="preserve"> суду.</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98"/>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lastRenderedPageBreak/>
              <w:t>Умови</w:t>
            </w:r>
            <w:proofErr w:type="spellEnd"/>
            <w:r w:rsidRPr="00BE6D05">
              <w:rPr>
                <w:rFonts w:ascii="Times New Roman" w:hAnsi="Times New Roman" w:cs="Times New Roman"/>
                <w:color w:val="000000" w:themeColor="text1"/>
                <w:sz w:val="26"/>
                <w:szCs w:val="26"/>
              </w:rPr>
              <w:t xml:space="preserve"> оплати </w:t>
            </w:r>
            <w:proofErr w:type="spellStart"/>
            <w:r w:rsidRPr="00BE6D05">
              <w:rPr>
                <w:rFonts w:ascii="Times New Roman" w:hAnsi="Times New Roman" w:cs="Times New Roman"/>
                <w:color w:val="000000" w:themeColor="text1"/>
                <w:sz w:val="26"/>
                <w:szCs w:val="26"/>
              </w:rPr>
              <w:t>праці</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tabs>
                <w:tab w:val="left" w:pos="612"/>
              </w:tabs>
              <w:spacing w:after="20"/>
              <w:ind w:left="147" w:right="102"/>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посадовий оклад - 12220 грн., надбавки, доплати, премії та компенсації відповідно до статті 52 Закону України «Про державну службу»;</w:t>
            </w:r>
          </w:p>
          <w:p w:rsidR="0054090D" w:rsidRPr="00BE6D05" w:rsidRDefault="0054090D" w:rsidP="00113A46">
            <w:pPr>
              <w:tabs>
                <w:tab w:val="left" w:pos="612"/>
              </w:tabs>
              <w:spacing w:after="20"/>
              <w:ind w:left="147" w:right="102"/>
              <w:jc w:val="both"/>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Інформація про строковість чи безстроковість п</w:t>
            </w:r>
            <w:proofErr w:type="spellStart"/>
            <w:r w:rsidRPr="00BE6D05">
              <w:rPr>
                <w:rFonts w:ascii="Times New Roman" w:hAnsi="Times New Roman" w:cs="Times New Roman"/>
                <w:color w:val="000000" w:themeColor="text1"/>
                <w:sz w:val="26"/>
                <w:szCs w:val="26"/>
              </w:rPr>
              <w:t>ризначення</w:t>
            </w:r>
            <w:proofErr w:type="spellEnd"/>
            <w:r w:rsidRPr="00BE6D05">
              <w:rPr>
                <w:rFonts w:ascii="Times New Roman" w:hAnsi="Times New Roman" w:cs="Times New Roman"/>
                <w:color w:val="000000" w:themeColor="text1"/>
                <w:sz w:val="26"/>
                <w:szCs w:val="26"/>
              </w:rPr>
              <w:t xml:space="preserve"> на посаду</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26795" w:rsidRPr="00526795" w:rsidRDefault="00526795" w:rsidP="00526795">
            <w:pPr>
              <w:tabs>
                <w:tab w:val="left" w:pos="0"/>
                <w:tab w:val="left" w:pos="612"/>
              </w:tabs>
              <w:spacing w:after="20"/>
              <w:ind w:right="102"/>
              <w:rPr>
                <w:rFonts w:ascii="Times New Roman" w:hAnsi="Times New Roman" w:cs="Times New Roman"/>
                <w:sz w:val="26"/>
                <w:szCs w:val="26"/>
              </w:rPr>
            </w:pPr>
            <w:proofErr w:type="spellStart"/>
            <w:r w:rsidRPr="00526795">
              <w:rPr>
                <w:rFonts w:ascii="Times New Roman" w:hAnsi="Times New Roman" w:cs="Times New Roman"/>
                <w:sz w:val="26"/>
                <w:szCs w:val="26"/>
              </w:rPr>
              <w:t>Безстроково</w:t>
            </w:r>
            <w:proofErr w:type="spellEnd"/>
          </w:p>
          <w:p w:rsidR="0054090D" w:rsidRPr="00BE6D05" w:rsidRDefault="00526795" w:rsidP="00526795">
            <w:pPr>
              <w:pStyle w:val="ac"/>
              <w:rPr>
                <w:rFonts w:ascii="Times New Roman" w:hAnsi="Times New Roman" w:cs="Times New Roman"/>
                <w:color w:val="000000" w:themeColor="text1"/>
                <w:sz w:val="26"/>
                <w:szCs w:val="26"/>
                <w:lang w:val="uk-UA"/>
              </w:rPr>
            </w:pPr>
            <w:r w:rsidRPr="00526795">
              <w:rPr>
                <w:rFonts w:ascii="Times New Roman" w:hAnsi="Times New Roman" w:cs="Times New Roman"/>
                <w:sz w:val="26"/>
                <w:szCs w:val="26"/>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lastRenderedPageBreak/>
              <w:t>Перелік</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інформації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необхідної</w:t>
            </w:r>
            <w:proofErr w:type="spellEnd"/>
            <w:r w:rsidRPr="00BE6D05">
              <w:rPr>
                <w:rFonts w:ascii="Times New Roman" w:hAnsi="Times New Roman" w:cs="Times New Roman"/>
                <w:color w:val="000000" w:themeColor="text1"/>
                <w:sz w:val="26"/>
                <w:szCs w:val="26"/>
              </w:rPr>
              <w:t xml:space="preserve"> для </w:t>
            </w:r>
            <w:proofErr w:type="spellStart"/>
            <w:r w:rsidRPr="00BE6D05">
              <w:rPr>
                <w:rFonts w:ascii="Times New Roman" w:hAnsi="Times New Roman" w:cs="Times New Roman"/>
                <w:color w:val="000000" w:themeColor="text1"/>
                <w:sz w:val="26"/>
                <w:szCs w:val="26"/>
              </w:rPr>
              <w:t>участі</w:t>
            </w:r>
            <w:proofErr w:type="spellEnd"/>
            <w:r w:rsidRPr="00BE6D05">
              <w:rPr>
                <w:rFonts w:ascii="Times New Roman" w:hAnsi="Times New Roman" w:cs="Times New Roman"/>
                <w:color w:val="000000" w:themeColor="text1"/>
                <w:sz w:val="26"/>
                <w:szCs w:val="26"/>
              </w:rPr>
              <w:t xml:space="preserve"> в </w:t>
            </w:r>
            <w:proofErr w:type="spellStart"/>
            <w:r w:rsidRPr="00BE6D05">
              <w:rPr>
                <w:rFonts w:ascii="Times New Roman" w:hAnsi="Times New Roman" w:cs="Times New Roman"/>
                <w:color w:val="000000" w:themeColor="text1"/>
                <w:sz w:val="26"/>
                <w:szCs w:val="26"/>
              </w:rPr>
              <w:t>конкурсі</w:t>
            </w:r>
            <w:proofErr w:type="spellEnd"/>
            <w:r w:rsidRPr="00BE6D05">
              <w:rPr>
                <w:rFonts w:ascii="Times New Roman" w:hAnsi="Times New Roman" w:cs="Times New Roman"/>
                <w:color w:val="000000" w:themeColor="text1"/>
                <w:sz w:val="26"/>
                <w:szCs w:val="26"/>
              </w:rPr>
              <w:t xml:space="preserve">, та строк </w:t>
            </w:r>
            <w:proofErr w:type="spellStart"/>
            <w:r w:rsidRPr="00BE6D05">
              <w:rPr>
                <w:rFonts w:ascii="Times New Roman" w:hAnsi="Times New Roman" w:cs="Times New Roman"/>
                <w:color w:val="000000" w:themeColor="text1"/>
                <w:sz w:val="26"/>
                <w:szCs w:val="26"/>
              </w:rPr>
              <w:t>її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подання</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rPr>
              <w:t xml:space="preserve">1) </w:t>
            </w:r>
            <w:proofErr w:type="spellStart"/>
            <w:r w:rsidRPr="00BE6D05">
              <w:rPr>
                <w:rFonts w:ascii="Times New Roman" w:hAnsi="Times New Roman" w:cs="Times New Roman"/>
                <w:color w:val="000000" w:themeColor="text1"/>
                <w:sz w:val="26"/>
                <w:szCs w:val="26"/>
              </w:rPr>
              <w:t>заяву</w:t>
            </w:r>
            <w:proofErr w:type="spellEnd"/>
            <w:r w:rsidRPr="00BE6D05">
              <w:rPr>
                <w:rFonts w:ascii="Times New Roman" w:hAnsi="Times New Roman" w:cs="Times New Roman"/>
                <w:color w:val="000000" w:themeColor="text1"/>
                <w:sz w:val="26"/>
                <w:szCs w:val="26"/>
              </w:rPr>
              <w:t xml:space="preserve"> про участь у </w:t>
            </w:r>
            <w:proofErr w:type="spellStart"/>
            <w:r w:rsidRPr="00BE6D05">
              <w:rPr>
                <w:rFonts w:ascii="Times New Roman" w:hAnsi="Times New Roman" w:cs="Times New Roman"/>
                <w:color w:val="000000" w:themeColor="text1"/>
                <w:sz w:val="26"/>
                <w:szCs w:val="26"/>
              </w:rPr>
              <w:t>конкурсі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із</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зазначенням</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основних</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мотивів</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щодо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зайняття</w:t>
            </w:r>
            <w:proofErr w:type="spellEnd"/>
            <w:r w:rsidRPr="00BE6D05">
              <w:rPr>
                <w:rFonts w:ascii="Times New Roman" w:hAnsi="Times New Roman" w:cs="Times New Roman"/>
                <w:color w:val="000000" w:themeColor="text1"/>
                <w:sz w:val="26"/>
                <w:szCs w:val="26"/>
              </w:rPr>
              <w:t xml:space="preserve"> посади за формою </w:t>
            </w:r>
            <w:proofErr w:type="spellStart"/>
            <w:r w:rsidRPr="00BE6D05">
              <w:rPr>
                <w:rFonts w:ascii="Times New Roman" w:hAnsi="Times New Roman" w:cs="Times New Roman"/>
                <w:color w:val="000000" w:themeColor="text1"/>
                <w:sz w:val="26"/>
                <w:szCs w:val="26"/>
              </w:rPr>
              <w:t>згідно</w:t>
            </w:r>
            <w:proofErr w:type="spellEnd"/>
            <w:r w:rsidRPr="00BE6D05">
              <w:rPr>
                <w:rFonts w:ascii="Times New Roman" w:hAnsi="Times New Roman" w:cs="Times New Roman"/>
                <w:color w:val="000000" w:themeColor="text1"/>
                <w:sz w:val="26"/>
                <w:szCs w:val="26"/>
              </w:rPr>
              <w:t xml:space="preserve"> з </w:t>
            </w:r>
            <w:proofErr w:type="spellStart"/>
            <w:r w:rsidRPr="00BE6D05">
              <w:rPr>
                <w:rFonts w:ascii="Times New Roman" w:hAnsi="Times New Roman" w:cs="Times New Roman"/>
                <w:color w:val="000000" w:themeColor="text1"/>
                <w:sz w:val="26"/>
                <w:szCs w:val="26"/>
              </w:rPr>
              <w:t>додатком</w:t>
            </w:r>
            <w:proofErr w:type="spellEnd"/>
            <w:r w:rsidRPr="00BE6D05">
              <w:rPr>
                <w:rFonts w:ascii="Times New Roman" w:hAnsi="Times New Roman" w:cs="Times New Roman"/>
                <w:color w:val="000000" w:themeColor="text1"/>
                <w:sz w:val="26"/>
                <w:szCs w:val="26"/>
              </w:rPr>
              <w:t xml:space="preserve"> 2 Порядку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конкурсу на </w:t>
            </w:r>
            <w:proofErr w:type="spellStart"/>
            <w:r w:rsidRPr="00BE6D05">
              <w:rPr>
                <w:rFonts w:ascii="Times New Roman" w:hAnsi="Times New Roman" w:cs="Times New Roman"/>
                <w:color w:val="000000" w:themeColor="text1"/>
                <w:sz w:val="26"/>
                <w:szCs w:val="26"/>
              </w:rPr>
              <w:t>зайняття</w:t>
            </w:r>
            <w:proofErr w:type="spellEnd"/>
            <w:r w:rsidRPr="00BE6D05">
              <w:rPr>
                <w:rFonts w:ascii="Times New Roman" w:hAnsi="Times New Roman" w:cs="Times New Roman"/>
                <w:color w:val="000000" w:themeColor="text1"/>
                <w:sz w:val="26"/>
                <w:szCs w:val="26"/>
              </w:rPr>
              <w:t xml:space="preserve"> посад </w:t>
            </w:r>
            <w:proofErr w:type="spellStart"/>
            <w:r w:rsidRPr="00BE6D05">
              <w:rPr>
                <w:rFonts w:ascii="Times New Roman" w:hAnsi="Times New Roman" w:cs="Times New Roman"/>
                <w:color w:val="000000" w:themeColor="text1"/>
                <w:sz w:val="26"/>
                <w:szCs w:val="26"/>
              </w:rPr>
              <w:t>державної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служби</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затвердженого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постановою</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Кабінету</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Міністрів</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від</w:t>
            </w:r>
            <w:proofErr w:type="spellEnd"/>
            <w:r w:rsidRPr="00BE6D05">
              <w:rPr>
                <w:rFonts w:ascii="Times New Roman" w:hAnsi="Times New Roman" w:cs="Times New Roman"/>
                <w:color w:val="000000" w:themeColor="text1"/>
                <w:sz w:val="26"/>
                <w:szCs w:val="26"/>
              </w:rPr>
              <w:t xml:space="preserve"> 25 </w:t>
            </w:r>
            <w:proofErr w:type="spellStart"/>
            <w:r w:rsidRPr="00BE6D05">
              <w:rPr>
                <w:rFonts w:ascii="Times New Roman" w:hAnsi="Times New Roman" w:cs="Times New Roman"/>
                <w:color w:val="000000" w:themeColor="text1"/>
                <w:sz w:val="26"/>
                <w:szCs w:val="26"/>
              </w:rPr>
              <w:t>березня</w:t>
            </w:r>
            <w:proofErr w:type="spellEnd"/>
            <w:r w:rsidRPr="00BE6D05">
              <w:rPr>
                <w:rFonts w:ascii="Times New Roman" w:hAnsi="Times New Roman" w:cs="Times New Roman"/>
                <w:color w:val="000000" w:themeColor="text1"/>
                <w:sz w:val="26"/>
                <w:szCs w:val="26"/>
              </w:rPr>
              <w:t xml:space="preserve"> 2016 року № 246 (</w:t>
            </w:r>
            <w:proofErr w:type="spellStart"/>
            <w:r w:rsidRPr="00BE6D05">
              <w:rPr>
                <w:rFonts w:ascii="Times New Roman" w:hAnsi="Times New Roman" w:cs="Times New Roman"/>
                <w:color w:val="000000" w:themeColor="text1"/>
                <w:sz w:val="26"/>
                <w:szCs w:val="26"/>
              </w:rPr>
              <w:t>зі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змінами</w:t>
            </w:r>
            <w:proofErr w:type="spellEnd"/>
            <w:r w:rsidRPr="00BE6D05">
              <w:rPr>
                <w:rFonts w:ascii="Times New Roman" w:hAnsi="Times New Roman" w:cs="Times New Roman"/>
                <w:color w:val="000000" w:themeColor="text1"/>
                <w:sz w:val="26"/>
                <w:szCs w:val="26"/>
              </w:rPr>
              <w:t>);</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rPr>
              <w:t xml:space="preserve">2) резюме за формою </w:t>
            </w:r>
            <w:proofErr w:type="spellStart"/>
            <w:r w:rsidRPr="00BE6D05">
              <w:rPr>
                <w:rFonts w:ascii="Times New Roman" w:hAnsi="Times New Roman" w:cs="Times New Roman"/>
                <w:color w:val="000000" w:themeColor="text1"/>
                <w:sz w:val="26"/>
                <w:szCs w:val="26"/>
              </w:rPr>
              <w:t>згідно</w:t>
            </w:r>
            <w:proofErr w:type="spellEnd"/>
            <w:r w:rsidRPr="00BE6D05">
              <w:rPr>
                <w:rFonts w:ascii="Times New Roman" w:hAnsi="Times New Roman" w:cs="Times New Roman"/>
                <w:color w:val="000000" w:themeColor="text1"/>
                <w:sz w:val="26"/>
                <w:szCs w:val="26"/>
              </w:rPr>
              <w:t xml:space="preserve"> з </w:t>
            </w:r>
            <w:proofErr w:type="spellStart"/>
            <w:r w:rsidRPr="00BE6D05">
              <w:rPr>
                <w:rFonts w:ascii="Times New Roman" w:hAnsi="Times New Roman" w:cs="Times New Roman"/>
                <w:color w:val="000000" w:themeColor="text1"/>
                <w:sz w:val="26"/>
                <w:szCs w:val="26"/>
              </w:rPr>
              <w:t>додатком</w:t>
            </w:r>
            <w:proofErr w:type="spellEnd"/>
            <w:r w:rsidRPr="00BE6D05">
              <w:rPr>
                <w:rFonts w:ascii="Times New Roman" w:hAnsi="Times New Roman" w:cs="Times New Roman"/>
                <w:color w:val="000000" w:themeColor="text1"/>
                <w:sz w:val="26"/>
                <w:szCs w:val="26"/>
              </w:rPr>
              <w:t xml:space="preserve"> 2</w:t>
            </w:r>
            <w:r w:rsidRPr="00BE6D05">
              <w:rPr>
                <w:rFonts w:ascii="Times New Roman" w:hAnsi="Times New Roman" w:cs="Times New Roman"/>
                <w:color w:val="000000" w:themeColor="text1"/>
                <w:sz w:val="26"/>
                <w:szCs w:val="26"/>
                <w:vertAlign w:val="superscript"/>
              </w:rPr>
              <w:t>1</w:t>
            </w:r>
            <w:r w:rsidRPr="00BE6D05">
              <w:rPr>
                <w:rFonts w:ascii="Times New Roman" w:hAnsi="Times New Roman" w:cs="Times New Roman"/>
                <w:color w:val="000000" w:themeColor="text1"/>
                <w:sz w:val="26"/>
                <w:szCs w:val="26"/>
              </w:rPr>
              <w:t xml:space="preserve">, в </w:t>
            </w:r>
            <w:proofErr w:type="spellStart"/>
            <w:r w:rsidRPr="00BE6D05">
              <w:rPr>
                <w:rFonts w:ascii="Times New Roman" w:hAnsi="Times New Roman" w:cs="Times New Roman"/>
                <w:color w:val="000000" w:themeColor="text1"/>
                <w:sz w:val="26"/>
                <w:szCs w:val="26"/>
              </w:rPr>
              <w:t>якому</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обов’язково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зазначається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така</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інформація</w:t>
            </w:r>
            <w:proofErr w:type="spellEnd"/>
            <w:r w:rsidRPr="00BE6D05">
              <w:rPr>
                <w:rFonts w:ascii="Times New Roman" w:hAnsi="Times New Roman" w:cs="Times New Roman"/>
                <w:color w:val="000000" w:themeColor="text1"/>
                <w:sz w:val="26"/>
                <w:szCs w:val="26"/>
              </w:rPr>
              <w:t>:</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прізвище</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ім’я</w:t>
            </w:r>
            <w:proofErr w:type="spellEnd"/>
            <w:r w:rsidRPr="00BE6D05">
              <w:rPr>
                <w:rFonts w:ascii="Times New Roman" w:hAnsi="Times New Roman" w:cs="Times New Roman"/>
                <w:color w:val="000000" w:themeColor="text1"/>
                <w:sz w:val="26"/>
                <w:szCs w:val="26"/>
              </w:rPr>
              <w:t xml:space="preserve">, по </w:t>
            </w:r>
            <w:proofErr w:type="spellStart"/>
            <w:r w:rsidRPr="00BE6D05">
              <w:rPr>
                <w:rFonts w:ascii="Times New Roman" w:hAnsi="Times New Roman" w:cs="Times New Roman"/>
                <w:color w:val="000000" w:themeColor="text1"/>
                <w:sz w:val="26"/>
                <w:szCs w:val="26"/>
              </w:rPr>
              <w:t>батькові</w:t>
            </w:r>
            <w:proofErr w:type="spellEnd"/>
            <w:r w:rsidRPr="00BE6D05">
              <w:rPr>
                <w:rFonts w:ascii="Times New Roman" w:hAnsi="Times New Roman" w:cs="Times New Roman"/>
                <w:color w:val="000000" w:themeColor="text1"/>
                <w:sz w:val="26"/>
                <w:szCs w:val="26"/>
              </w:rPr>
              <w:t xml:space="preserve"> кандидата;</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реквізити</w:t>
            </w:r>
            <w:proofErr w:type="spellEnd"/>
            <w:r w:rsidRPr="00BE6D05">
              <w:rPr>
                <w:rFonts w:ascii="Times New Roman" w:hAnsi="Times New Roman" w:cs="Times New Roman"/>
                <w:color w:val="000000" w:themeColor="text1"/>
                <w:sz w:val="26"/>
                <w:szCs w:val="26"/>
              </w:rPr>
              <w:t xml:space="preserve"> документа, </w:t>
            </w:r>
            <w:proofErr w:type="spellStart"/>
            <w:r w:rsidRPr="00BE6D05">
              <w:rPr>
                <w:rFonts w:ascii="Times New Roman" w:hAnsi="Times New Roman" w:cs="Times New Roman"/>
                <w:color w:val="000000" w:themeColor="text1"/>
                <w:sz w:val="26"/>
                <w:szCs w:val="26"/>
              </w:rPr>
              <w:t>що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посвідчує</w:t>
            </w:r>
            <w:proofErr w:type="spellEnd"/>
            <w:r w:rsidRPr="00BE6D05">
              <w:rPr>
                <w:rFonts w:ascii="Times New Roman" w:hAnsi="Times New Roman" w:cs="Times New Roman"/>
                <w:color w:val="000000" w:themeColor="text1"/>
                <w:sz w:val="26"/>
                <w:szCs w:val="26"/>
              </w:rPr>
              <w:t xml:space="preserve"> особу та </w:t>
            </w:r>
            <w:proofErr w:type="spellStart"/>
            <w:r w:rsidRPr="00BE6D05">
              <w:rPr>
                <w:rFonts w:ascii="Times New Roman" w:hAnsi="Times New Roman" w:cs="Times New Roman"/>
                <w:color w:val="000000" w:themeColor="text1"/>
                <w:sz w:val="26"/>
                <w:szCs w:val="26"/>
              </w:rPr>
              <w:t>підтверджує</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громадянство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підтвердження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наявності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відповідного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ступеня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вищої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освіти</w:t>
            </w:r>
            <w:proofErr w:type="spellEnd"/>
            <w:r w:rsidRPr="00BE6D05">
              <w:rPr>
                <w:rFonts w:ascii="Times New Roman" w:hAnsi="Times New Roman" w:cs="Times New Roman"/>
                <w:color w:val="000000" w:themeColor="text1"/>
                <w:sz w:val="26"/>
                <w:szCs w:val="26"/>
              </w:rPr>
              <w:t>;</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підтвердження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рівня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вільного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володіння</w:t>
            </w:r>
            <w:proofErr w:type="spellEnd"/>
            <w:r w:rsidRPr="00BE6D05">
              <w:rPr>
                <w:rFonts w:ascii="Times New Roman" w:hAnsi="Times New Roman" w:cs="Times New Roman"/>
                <w:color w:val="000000" w:themeColor="text1"/>
                <w:sz w:val="26"/>
                <w:szCs w:val="26"/>
              </w:rPr>
              <w:t xml:space="preserve"> державною </w:t>
            </w:r>
            <w:proofErr w:type="spellStart"/>
            <w:r w:rsidRPr="00BE6D05">
              <w:rPr>
                <w:rFonts w:ascii="Times New Roman" w:hAnsi="Times New Roman" w:cs="Times New Roman"/>
                <w:color w:val="000000" w:themeColor="text1"/>
                <w:sz w:val="26"/>
                <w:szCs w:val="26"/>
              </w:rPr>
              <w:t>мовою</w:t>
            </w:r>
            <w:proofErr w:type="spellEnd"/>
            <w:r w:rsidRPr="00BE6D05">
              <w:rPr>
                <w:rFonts w:ascii="Times New Roman" w:hAnsi="Times New Roman" w:cs="Times New Roman"/>
                <w:color w:val="000000" w:themeColor="text1"/>
                <w:sz w:val="26"/>
                <w:szCs w:val="26"/>
              </w:rPr>
              <w:t>;</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відомості</w:t>
            </w:r>
            <w:proofErr w:type="spellEnd"/>
            <w:r w:rsidRPr="00BE6D05">
              <w:rPr>
                <w:rFonts w:ascii="Times New Roman" w:hAnsi="Times New Roman" w:cs="Times New Roman"/>
                <w:color w:val="000000" w:themeColor="text1"/>
                <w:sz w:val="26"/>
                <w:szCs w:val="26"/>
              </w:rPr>
              <w:t xml:space="preserve"> про стаж </w:t>
            </w:r>
            <w:proofErr w:type="spellStart"/>
            <w:r w:rsidRPr="00BE6D05">
              <w:rPr>
                <w:rFonts w:ascii="Times New Roman" w:hAnsi="Times New Roman" w:cs="Times New Roman"/>
                <w:color w:val="000000" w:themeColor="text1"/>
                <w:sz w:val="26"/>
                <w:szCs w:val="26"/>
              </w:rPr>
              <w:t>роботи</w:t>
            </w:r>
            <w:proofErr w:type="spellEnd"/>
            <w:r w:rsidRPr="00BE6D05">
              <w:rPr>
                <w:rFonts w:ascii="Times New Roman" w:hAnsi="Times New Roman" w:cs="Times New Roman"/>
                <w:color w:val="000000" w:themeColor="text1"/>
                <w:sz w:val="26"/>
                <w:szCs w:val="26"/>
              </w:rPr>
              <w:t xml:space="preserve">, стаж </w:t>
            </w:r>
            <w:proofErr w:type="spellStart"/>
            <w:r w:rsidRPr="00BE6D05">
              <w:rPr>
                <w:rFonts w:ascii="Times New Roman" w:hAnsi="Times New Roman" w:cs="Times New Roman"/>
                <w:color w:val="000000" w:themeColor="text1"/>
                <w:sz w:val="26"/>
                <w:szCs w:val="26"/>
              </w:rPr>
              <w:t>державної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служби</w:t>
            </w:r>
            <w:proofErr w:type="spellEnd"/>
            <w:r w:rsidRPr="00BE6D05">
              <w:rPr>
                <w:rFonts w:ascii="Times New Roman" w:hAnsi="Times New Roman" w:cs="Times New Roman"/>
                <w:color w:val="000000" w:themeColor="text1"/>
                <w:sz w:val="26"/>
                <w:szCs w:val="26"/>
              </w:rPr>
              <w:t xml:space="preserve"> (за </w:t>
            </w:r>
            <w:proofErr w:type="spellStart"/>
            <w:r w:rsidRPr="00BE6D05">
              <w:rPr>
                <w:rFonts w:ascii="Times New Roman" w:hAnsi="Times New Roman" w:cs="Times New Roman"/>
                <w:color w:val="000000" w:themeColor="text1"/>
                <w:sz w:val="26"/>
                <w:szCs w:val="26"/>
              </w:rPr>
              <w:t>наявності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досвід</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роботи</w:t>
            </w:r>
            <w:proofErr w:type="spellEnd"/>
            <w:r w:rsidRPr="00BE6D05">
              <w:rPr>
                <w:rFonts w:ascii="Times New Roman" w:hAnsi="Times New Roman" w:cs="Times New Roman"/>
                <w:color w:val="000000" w:themeColor="text1"/>
                <w:sz w:val="26"/>
                <w:szCs w:val="26"/>
              </w:rPr>
              <w:t xml:space="preserve"> на </w:t>
            </w:r>
            <w:proofErr w:type="spellStart"/>
            <w:r w:rsidRPr="00BE6D05">
              <w:rPr>
                <w:rFonts w:ascii="Times New Roman" w:hAnsi="Times New Roman" w:cs="Times New Roman"/>
                <w:color w:val="000000" w:themeColor="text1"/>
                <w:sz w:val="26"/>
                <w:szCs w:val="26"/>
              </w:rPr>
              <w:t>відповідних</w:t>
            </w:r>
            <w:proofErr w:type="spellEnd"/>
            <w:r w:rsidRPr="00BE6D05">
              <w:rPr>
                <w:rFonts w:ascii="Times New Roman" w:hAnsi="Times New Roman" w:cs="Times New Roman"/>
                <w:color w:val="000000" w:themeColor="text1"/>
                <w:sz w:val="26"/>
                <w:szCs w:val="26"/>
              </w:rPr>
              <w:t xml:space="preserve"> посадах у </w:t>
            </w:r>
            <w:proofErr w:type="spellStart"/>
            <w:r w:rsidRPr="00BE6D05">
              <w:rPr>
                <w:rFonts w:ascii="Times New Roman" w:hAnsi="Times New Roman" w:cs="Times New Roman"/>
                <w:color w:val="000000" w:themeColor="text1"/>
                <w:sz w:val="26"/>
                <w:szCs w:val="26"/>
              </w:rPr>
              <w:t>відповідній</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сфері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визначеній</w:t>
            </w:r>
            <w:proofErr w:type="spellEnd"/>
            <w:r w:rsidRPr="00BE6D05">
              <w:rPr>
                <w:rFonts w:ascii="Times New Roman" w:hAnsi="Times New Roman" w:cs="Times New Roman"/>
                <w:color w:val="000000" w:themeColor="text1"/>
                <w:sz w:val="26"/>
                <w:szCs w:val="26"/>
              </w:rPr>
              <w:t xml:space="preserve"> в </w:t>
            </w:r>
            <w:proofErr w:type="spellStart"/>
            <w:r w:rsidRPr="00BE6D05">
              <w:rPr>
                <w:rFonts w:ascii="Times New Roman" w:hAnsi="Times New Roman" w:cs="Times New Roman"/>
                <w:color w:val="000000" w:themeColor="text1"/>
                <w:sz w:val="26"/>
                <w:szCs w:val="26"/>
              </w:rPr>
              <w:t>умовах</w:t>
            </w:r>
            <w:proofErr w:type="spellEnd"/>
            <w:r w:rsidRPr="00BE6D05">
              <w:rPr>
                <w:rFonts w:ascii="Times New Roman" w:hAnsi="Times New Roman" w:cs="Times New Roman"/>
                <w:color w:val="000000" w:themeColor="text1"/>
                <w:sz w:val="26"/>
                <w:szCs w:val="26"/>
              </w:rPr>
              <w:t xml:space="preserve"> конкурсу, та на </w:t>
            </w:r>
            <w:proofErr w:type="spellStart"/>
            <w:r w:rsidRPr="00BE6D05">
              <w:rPr>
                <w:rFonts w:ascii="Times New Roman" w:hAnsi="Times New Roman" w:cs="Times New Roman"/>
                <w:color w:val="000000" w:themeColor="text1"/>
                <w:sz w:val="26"/>
                <w:szCs w:val="26"/>
              </w:rPr>
              <w:t>керівних</w:t>
            </w:r>
            <w:proofErr w:type="spellEnd"/>
            <w:r w:rsidRPr="00BE6D05">
              <w:rPr>
                <w:rFonts w:ascii="Times New Roman" w:hAnsi="Times New Roman" w:cs="Times New Roman"/>
                <w:color w:val="000000" w:themeColor="text1"/>
                <w:sz w:val="26"/>
                <w:szCs w:val="26"/>
              </w:rPr>
              <w:t xml:space="preserve"> посадах (за </w:t>
            </w:r>
            <w:proofErr w:type="spellStart"/>
            <w:r w:rsidRPr="00BE6D05">
              <w:rPr>
                <w:rFonts w:ascii="Times New Roman" w:hAnsi="Times New Roman" w:cs="Times New Roman"/>
                <w:color w:val="000000" w:themeColor="text1"/>
                <w:sz w:val="26"/>
                <w:szCs w:val="26"/>
              </w:rPr>
              <w:t>наявності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відповідних</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вимог</w:t>
            </w:r>
            <w:proofErr w:type="spellEnd"/>
            <w:r w:rsidRPr="00BE6D05">
              <w:rPr>
                <w:rFonts w:ascii="Times New Roman" w:hAnsi="Times New Roman" w:cs="Times New Roman"/>
                <w:color w:val="000000" w:themeColor="text1"/>
                <w:sz w:val="26"/>
                <w:szCs w:val="26"/>
              </w:rPr>
              <w:t>);</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 xml:space="preserve">3) </w:t>
            </w:r>
            <w:proofErr w:type="spellStart"/>
            <w:r w:rsidRPr="00BE6D05">
              <w:rPr>
                <w:rFonts w:ascii="Times New Roman" w:hAnsi="Times New Roman" w:cs="Times New Roman"/>
                <w:color w:val="000000" w:themeColor="text1"/>
                <w:sz w:val="26"/>
                <w:szCs w:val="26"/>
              </w:rPr>
              <w:t>заяву</w:t>
            </w:r>
            <w:proofErr w:type="spellEnd"/>
            <w:r w:rsidRPr="00BE6D05">
              <w:rPr>
                <w:rFonts w:ascii="Times New Roman" w:hAnsi="Times New Roman" w:cs="Times New Roman"/>
                <w:color w:val="000000" w:themeColor="text1"/>
                <w:sz w:val="26"/>
                <w:szCs w:val="26"/>
              </w:rPr>
              <w:t xml:space="preserve">, в </w:t>
            </w:r>
            <w:proofErr w:type="spellStart"/>
            <w:r w:rsidRPr="00BE6D05">
              <w:rPr>
                <w:rFonts w:ascii="Times New Roman" w:hAnsi="Times New Roman" w:cs="Times New Roman"/>
                <w:color w:val="000000" w:themeColor="text1"/>
                <w:sz w:val="26"/>
                <w:szCs w:val="26"/>
              </w:rPr>
              <w:t>якій</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повідомляє</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що</w:t>
            </w:r>
            <w:proofErr w:type="spellEnd"/>
            <w:r w:rsidRPr="00BE6D05">
              <w:rPr>
                <w:rFonts w:ascii="Times New Roman" w:hAnsi="Times New Roman" w:cs="Times New Roman"/>
                <w:color w:val="000000" w:themeColor="text1"/>
                <w:sz w:val="26"/>
                <w:szCs w:val="26"/>
              </w:rPr>
              <w:t xml:space="preserve"> до </w:t>
            </w:r>
            <w:proofErr w:type="spellStart"/>
            <w:r w:rsidRPr="00BE6D05">
              <w:rPr>
                <w:rFonts w:ascii="Times New Roman" w:hAnsi="Times New Roman" w:cs="Times New Roman"/>
                <w:color w:val="000000" w:themeColor="text1"/>
                <w:sz w:val="26"/>
                <w:szCs w:val="26"/>
              </w:rPr>
              <w:t>неї</w:t>
            </w:r>
            <w:proofErr w:type="spellEnd"/>
            <w:r w:rsidRPr="00BE6D05">
              <w:rPr>
                <w:rFonts w:ascii="Times New Roman" w:hAnsi="Times New Roman" w:cs="Times New Roman"/>
                <w:color w:val="000000" w:themeColor="text1"/>
                <w:sz w:val="26"/>
                <w:szCs w:val="26"/>
              </w:rPr>
              <w:t xml:space="preserve"> не </w:t>
            </w:r>
            <w:proofErr w:type="spellStart"/>
            <w:r w:rsidRPr="00BE6D05">
              <w:rPr>
                <w:rFonts w:ascii="Times New Roman" w:hAnsi="Times New Roman" w:cs="Times New Roman"/>
                <w:color w:val="000000" w:themeColor="text1"/>
                <w:sz w:val="26"/>
                <w:szCs w:val="26"/>
              </w:rPr>
              <w:t>застосовуються</w:t>
            </w:r>
            <w:proofErr w:type="spellEnd"/>
            <w:r w:rsidRPr="00BE6D05">
              <w:rPr>
                <w:rFonts w:ascii="Times New Roman" w:hAnsi="Times New Roman" w:cs="Times New Roman"/>
                <w:color w:val="000000" w:themeColor="text1"/>
                <w:sz w:val="26"/>
                <w:szCs w:val="26"/>
              </w:rPr>
              <w:t xml:space="preserve"> заборони, </w:t>
            </w:r>
            <w:proofErr w:type="spellStart"/>
            <w:r w:rsidRPr="00BE6D05">
              <w:rPr>
                <w:rFonts w:ascii="Times New Roman" w:hAnsi="Times New Roman" w:cs="Times New Roman"/>
                <w:color w:val="000000" w:themeColor="text1"/>
                <w:sz w:val="26"/>
                <w:szCs w:val="26"/>
              </w:rPr>
              <w:t>визначені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частиною</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третьою</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або</w:t>
            </w:r>
            <w:proofErr w:type="spellEnd"/>
            <w:r w:rsidRPr="00BE6D05">
              <w:rPr>
                <w:rFonts w:ascii="Times New Roman" w:hAnsi="Times New Roman" w:cs="Times New Roman"/>
                <w:color w:val="000000" w:themeColor="text1"/>
                <w:sz w:val="26"/>
                <w:szCs w:val="26"/>
              </w:rPr>
              <w:t xml:space="preserve"> четвертою </w:t>
            </w:r>
            <w:proofErr w:type="spellStart"/>
            <w:r w:rsidRPr="00BE6D05">
              <w:rPr>
                <w:rFonts w:ascii="Times New Roman" w:hAnsi="Times New Roman" w:cs="Times New Roman"/>
                <w:color w:val="000000" w:themeColor="text1"/>
                <w:sz w:val="26"/>
                <w:szCs w:val="26"/>
              </w:rPr>
              <w:t>статті</w:t>
            </w:r>
            <w:proofErr w:type="spellEnd"/>
            <w:r w:rsidRPr="00BE6D05">
              <w:rPr>
                <w:rFonts w:ascii="Times New Roman" w:hAnsi="Times New Roman" w:cs="Times New Roman"/>
                <w:color w:val="000000" w:themeColor="text1"/>
                <w:sz w:val="26"/>
                <w:szCs w:val="26"/>
              </w:rPr>
              <w:t xml:space="preserve"> 1 Закону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 xml:space="preserve"> «Про </w:t>
            </w:r>
            <w:proofErr w:type="spellStart"/>
            <w:r w:rsidRPr="00BE6D05">
              <w:rPr>
                <w:rFonts w:ascii="Times New Roman" w:hAnsi="Times New Roman" w:cs="Times New Roman"/>
                <w:color w:val="000000" w:themeColor="text1"/>
                <w:sz w:val="26"/>
                <w:szCs w:val="26"/>
              </w:rPr>
              <w:t>очищення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влади</w:t>
            </w:r>
            <w:proofErr w:type="spellEnd"/>
            <w:r w:rsidRPr="00BE6D05">
              <w:rPr>
                <w:rFonts w:ascii="Times New Roman" w:hAnsi="Times New Roman" w:cs="Times New Roman"/>
                <w:color w:val="000000" w:themeColor="text1"/>
                <w:sz w:val="26"/>
                <w:szCs w:val="26"/>
              </w:rPr>
              <w:t xml:space="preserve">», та </w:t>
            </w:r>
            <w:proofErr w:type="spellStart"/>
            <w:r w:rsidRPr="00BE6D05">
              <w:rPr>
                <w:rFonts w:ascii="Times New Roman" w:hAnsi="Times New Roman" w:cs="Times New Roman"/>
                <w:color w:val="000000" w:themeColor="text1"/>
                <w:sz w:val="26"/>
                <w:szCs w:val="26"/>
              </w:rPr>
              <w:t>надає</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згоду</w:t>
            </w:r>
            <w:proofErr w:type="spellEnd"/>
            <w:r w:rsidRPr="00BE6D05">
              <w:rPr>
                <w:rFonts w:ascii="Times New Roman" w:hAnsi="Times New Roman" w:cs="Times New Roman"/>
                <w:color w:val="000000" w:themeColor="text1"/>
                <w:sz w:val="26"/>
                <w:szCs w:val="26"/>
              </w:rPr>
              <w:t xml:space="preserve"> на </w:t>
            </w:r>
            <w:proofErr w:type="spellStart"/>
            <w:r w:rsidRPr="00BE6D05">
              <w:rPr>
                <w:rFonts w:ascii="Times New Roman" w:hAnsi="Times New Roman" w:cs="Times New Roman"/>
                <w:color w:val="000000" w:themeColor="text1"/>
                <w:sz w:val="26"/>
                <w:szCs w:val="26"/>
              </w:rPr>
              <w:t>проходження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перевірки</w:t>
            </w:r>
            <w:proofErr w:type="spellEnd"/>
            <w:r w:rsidRPr="00BE6D05">
              <w:rPr>
                <w:rFonts w:ascii="Times New Roman" w:hAnsi="Times New Roman" w:cs="Times New Roman"/>
                <w:color w:val="000000" w:themeColor="text1"/>
                <w:sz w:val="26"/>
                <w:szCs w:val="26"/>
              </w:rPr>
              <w:t xml:space="preserve"> та на </w:t>
            </w:r>
            <w:proofErr w:type="spellStart"/>
            <w:r w:rsidRPr="00BE6D05">
              <w:rPr>
                <w:rFonts w:ascii="Times New Roman" w:hAnsi="Times New Roman" w:cs="Times New Roman"/>
                <w:color w:val="000000" w:themeColor="text1"/>
                <w:sz w:val="26"/>
                <w:szCs w:val="26"/>
              </w:rPr>
              <w:t>оприлюднення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відомостей</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стосовно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неї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відповідно</w:t>
            </w:r>
            <w:proofErr w:type="spellEnd"/>
            <w:r w:rsidRPr="00BE6D05">
              <w:rPr>
                <w:rFonts w:ascii="Times New Roman" w:hAnsi="Times New Roman" w:cs="Times New Roman"/>
                <w:color w:val="000000" w:themeColor="text1"/>
                <w:sz w:val="26"/>
                <w:szCs w:val="26"/>
              </w:rPr>
              <w:t xml:space="preserve"> до </w:t>
            </w:r>
            <w:proofErr w:type="spellStart"/>
            <w:r w:rsidRPr="00BE6D05">
              <w:rPr>
                <w:rFonts w:ascii="Times New Roman" w:hAnsi="Times New Roman" w:cs="Times New Roman"/>
                <w:color w:val="000000" w:themeColor="text1"/>
                <w:sz w:val="26"/>
                <w:szCs w:val="26"/>
              </w:rPr>
              <w:t>зазначеного</w:t>
            </w:r>
            <w:proofErr w:type="spellEnd"/>
            <w:r w:rsidRPr="00BE6D05">
              <w:rPr>
                <w:rFonts w:ascii="Times New Roman" w:hAnsi="Times New Roman" w:cs="Times New Roman"/>
                <w:color w:val="000000" w:themeColor="text1"/>
                <w:sz w:val="26"/>
                <w:szCs w:val="26"/>
              </w:rPr>
              <w:t xml:space="preserve"> Закону.</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xml:space="preserve">Подача додатків до заяви не є </w:t>
            </w:r>
            <w:proofErr w:type="spellStart"/>
            <w:r w:rsidRPr="00BE6D05">
              <w:rPr>
                <w:rFonts w:ascii="Times New Roman" w:hAnsi="Times New Roman" w:cs="Times New Roman"/>
                <w:color w:val="000000" w:themeColor="text1"/>
                <w:sz w:val="26"/>
                <w:szCs w:val="26"/>
                <w:lang w:val="uk-UA"/>
              </w:rPr>
              <w:t>обов</w:t>
            </w:r>
            <w:proofErr w:type="spellEnd"/>
            <w:r w:rsidRPr="00BE6D05">
              <w:rPr>
                <w:rFonts w:ascii="Times New Roman" w:hAnsi="Times New Roman" w:cs="Times New Roman"/>
                <w:color w:val="000000" w:themeColor="text1"/>
                <w:sz w:val="26"/>
                <w:szCs w:val="26"/>
                <w:lang w:val="uk-UA"/>
              </w:rPr>
              <w:t>’</w:t>
            </w:r>
            <w:r w:rsidRPr="00BE6D05">
              <w:rPr>
                <w:rFonts w:ascii="Times New Roman" w:hAnsi="Times New Roman" w:cs="Times New Roman"/>
                <w:color w:val="000000" w:themeColor="text1"/>
                <w:sz w:val="26"/>
                <w:szCs w:val="26"/>
                <w:lang w:val="uk-UA"/>
              </w:rPr>
              <w:br w:type="column"/>
            </w:r>
            <w:proofErr w:type="spellStart"/>
            <w:r w:rsidRPr="00BE6D05">
              <w:rPr>
                <w:rFonts w:ascii="Times New Roman" w:hAnsi="Times New Roman" w:cs="Times New Roman"/>
                <w:color w:val="000000" w:themeColor="text1"/>
                <w:sz w:val="26"/>
                <w:szCs w:val="26"/>
                <w:lang w:val="uk-UA"/>
              </w:rPr>
              <w:t>язковим</w:t>
            </w:r>
            <w:proofErr w:type="spellEnd"/>
            <w:r w:rsidRPr="00BE6D05">
              <w:rPr>
                <w:rFonts w:ascii="Times New Roman" w:hAnsi="Times New Roman" w:cs="Times New Roman"/>
                <w:color w:val="000000" w:themeColor="text1"/>
                <w:sz w:val="26"/>
                <w:szCs w:val="26"/>
                <w:lang w:val="uk-UA"/>
              </w:rPr>
              <w:t>.</w:t>
            </w:r>
          </w:p>
          <w:p w:rsidR="0054090D" w:rsidRPr="00BE6D05" w:rsidRDefault="0054090D" w:rsidP="00526795">
            <w:pPr>
              <w:shd w:val="clear" w:color="auto" w:fill="FFFFFF"/>
              <w:tabs>
                <w:tab w:val="left" w:pos="612"/>
              </w:tabs>
              <w:spacing w:after="20"/>
              <w:ind w:left="187" w:right="102"/>
              <w:jc w:val="both"/>
              <w:rPr>
                <w:rFonts w:ascii="Times New Roman" w:hAnsi="Times New Roman" w:cs="Times New Roman"/>
                <w:color w:val="000000" w:themeColor="text1"/>
                <w:sz w:val="26"/>
                <w:szCs w:val="26"/>
                <w:u w:val="single"/>
                <w:lang w:val="uk-UA"/>
              </w:rPr>
            </w:pPr>
            <w:proofErr w:type="spellStart"/>
            <w:r w:rsidRPr="00BE6D05">
              <w:rPr>
                <w:rFonts w:ascii="Times New Roman" w:hAnsi="Times New Roman" w:cs="Times New Roman"/>
                <w:color w:val="000000" w:themeColor="text1"/>
                <w:sz w:val="26"/>
                <w:szCs w:val="26"/>
              </w:rPr>
              <w:t>Документи</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приймаються</w:t>
            </w:r>
            <w:proofErr w:type="spellEnd"/>
            <w:r w:rsidRPr="00BE6D05">
              <w:rPr>
                <w:rFonts w:ascii="Times New Roman" w:hAnsi="Times New Roman" w:cs="Times New Roman"/>
                <w:color w:val="000000" w:themeColor="text1"/>
                <w:sz w:val="26"/>
                <w:szCs w:val="26"/>
              </w:rPr>
              <w:t xml:space="preserve"> до </w:t>
            </w:r>
            <w:r w:rsidRPr="00BE6D05">
              <w:rPr>
                <w:rFonts w:ascii="Times New Roman" w:hAnsi="Times New Roman" w:cs="Times New Roman"/>
                <w:color w:val="000000" w:themeColor="text1"/>
                <w:sz w:val="26"/>
                <w:szCs w:val="26"/>
                <w:lang w:val="uk-UA"/>
              </w:rPr>
              <w:t>17</w:t>
            </w:r>
            <w:r w:rsidRPr="00BE6D05">
              <w:rPr>
                <w:rFonts w:ascii="Times New Roman" w:hAnsi="Times New Roman" w:cs="Times New Roman"/>
                <w:color w:val="000000" w:themeColor="text1"/>
                <w:sz w:val="26"/>
                <w:szCs w:val="26"/>
              </w:rPr>
              <w:t xml:space="preserve"> год. </w:t>
            </w:r>
            <w:r w:rsidR="00526795">
              <w:rPr>
                <w:rFonts w:ascii="Times New Roman" w:hAnsi="Times New Roman" w:cs="Times New Roman"/>
                <w:color w:val="000000" w:themeColor="text1"/>
                <w:sz w:val="26"/>
                <w:szCs w:val="26"/>
                <w:lang w:val="uk-UA"/>
              </w:rPr>
              <w:t>00</w:t>
            </w:r>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хв</w:t>
            </w:r>
            <w:proofErr w:type="spellEnd"/>
            <w:r w:rsidRPr="00BE6D05">
              <w:rPr>
                <w:rFonts w:ascii="Times New Roman" w:hAnsi="Times New Roman" w:cs="Times New Roman"/>
                <w:color w:val="000000" w:themeColor="text1"/>
                <w:sz w:val="26"/>
                <w:szCs w:val="26"/>
              </w:rPr>
              <w:t xml:space="preserve">. </w:t>
            </w:r>
            <w:r w:rsidRPr="00BE6D05">
              <w:rPr>
                <w:rFonts w:ascii="Times New Roman" w:hAnsi="Times New Roman" w:cs="Times New Roman"/>
                <w:color w:val="000000" w:themeColor="text1"/>
                <w:sz w:val="26"/>
                <w:szCs w:val="26"/>
                <w:lang w:val="uk-UA"/>
              </w:rPr>
              <w:t>20 травня</w:t>
            </w:r>
            <w:r w:rsidRPr="00BE6D05">
              <w:rPr>
                <w:rFonts w:ascii="Times New Roman" w:hAnsi="Times New Roman" w:cs="Times New Roman"/>
                <w:color w:val="000000" w:themeColor="text1"/>
                <w:sz w:val="26"/>
                <w:szCs w:val="26"/>
              </w:rPr>
              <w:t xml:space="preserve"> 2021 року</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Додаткові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необов’язкові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документи</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hd w:val="clear" w:color="auto" w:fill="FFFFFF"/>
              <w:ind w:left="187" w:right="125"/>
              <w:jc w:val="both"/>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Заява</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щодо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забезпечення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розумним</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пристосуванням</w:t>
            </w:r>
            <w:proofErr w:type="spellEnd"/>
            <w:r w:rsidRPr="00BE6D05">
              <w:rPr>
                <w:rFonts w:ascii="Times New Roman" w:hAnsi="Times New Roman" w:cs="Times New Roman"/>
                <w:color w:val="000000" w:themeColor="text1"/>
                <w:sz w:val="26"/>
                <w:szCs w:val="26"/>
              </w:rPr>
              <w:t xml:space="preserve"> за формою </w:t>
            </w:r>
            <w:proofErr w:type="spellStart"/>
            <w:r w:rsidRPr="00BE6D05">
              <w:rPr>
                <w:rFonts w:ascii="Times New Roman" w:hAnsi="Times New Roman" w:cs="Times New Roman"/>
                <w:color w:val="000000" w:themeColor="text1"/>
                <w:sz w:val="26"/>
                <w:szCs w:val="26"/>
              </w:rPr>
              <w:t>згідно</w:t>
            </w:r>
            <w:proofErr w:type="spellEnd"/>
            <w:r w:rsidRPr="00BE6D05">
              <w:rPr>
                <w:rFonts w:ascii="Times New Roman" w:hAnsi="Times New Roman" w:cs="Times New Roman"/>
                <w:color w:val="000000" w:themeColor="text1"/>
                <w:sz w:val="26"/>
                <w:szCs w:val="26"/>
              </w:rPr>
              <w:t xml:space="preserve"> з </w:t>
            </w:r>
            <w:proofErr w:type="spellStart"/>
            <w:r w:rsidRPr="00BE6D05">
              <w:rPr>
                <w:rFonts w:ascii="Times New Roman" w:hAnsi="Times New Roman" w:cs="Times New Roman"/>
                <w:color w:val="000000" w:themeColor="text1"/>
                <w:sz w:val="26"/>
                <w:szCs w:val="26"/>
              </w:rPr>
              <w:t>додатком</w:t>
            </w:r>
            <w:proofErr w:type="spellEnd"/>
            <w:r w:rsidRPr="00BE6D05">
              <w:rPr>
                <w:rFonts w:ascii="Times New Roman" w:hAnsi="Times New Roman" w:cs="Times New Roman"/>
                <w:color w:val="000000" w:themeColor="text1"/>
                <w:sz w:val="26"/>
                <w:szCs w:val="26"/>
              </w:rPr>
              <w:t xml:space="preserve"> 3 до Порядку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конкурсу на </w:t>
            </w:r>
            <w:proofErr w:type="spellStart"/>
            <w:r w:rsidRPr="00BE6D05">
              <w:rPr>
                <w:rFonts w:ascii="Times New Roman" w:hAnsi="Times New Roman" w:cs="Times New Roman"/>
                <w:color w:val="000000" w:themeColor="text1"/>
                <w:sz w:val="26"/>
                <w:szCs w:val="26"/>
              </w:rPr>
              <w:t>зайняття</w:t>
            </w:r>
            <w:proofErr w:type="spellEnd"/>
            <w:r w:rsidRPr="00BE6D05">
              <w:rPr>
                <w:rFonts w:ascii="Times New Roman" w:hAnsi="Times New Roman" w:cs="Times New Roman"/>
                <w:color w:val="000000" w:themeColor="text1"/>
                <w:sz w:val="26"/>
                <w:szCs w:val="26"/>
              </w:rPr>
              <w:t xml:space="preserve"> посад </w:t>
            </w:r>
            <w:proofErr w:type="spellStart"/>
            <w:r w:rsidRPr="00BE6D05">
              <w:rPr>
                <w:rFonts w:ascii="Times New Roman" w:hAnsi="Times New Roman" w:cs="Times New Roman"/>
                <w:color w:val="000000" w:themeColor="text1"/>
                <w:sz w:val="26"/>
                <w:szCs w:val="26"/>
              </w:rPr>
              <w:t>державної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служби</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63"/>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Default="0054090D" w:rsidP="00113A46">
            <w:pPr>
              <w:spacing w:after="20"/>
              <w:ind w:left="127" w:right="126"/>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rPr>
              <w:t xml:space="preserve">Дата і час початку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тестування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кандидатів</w:t>
            </w:r>
            <w:proofErr w:type="spellEnd"/>
            <w:r w:rsidRPr="00BE6D05">
              <w:rPr>
                <w:rFonts w:ascii="Times New Roman" w:hAnsi="Times New Roman" w:cs="Times New Roman"/>
                <w:color w:val="000000" w:themeColor="text1"/>
                <w:sz w:val="26"/>
                <w:szCs w:val="26"/>
              </w:rPr>
              <w:t xml:space="preserve">. </w:t>
            </w:r>
          </w:p>
          <w:p w:rsidR="00526795" w:rsidRPr="00526795" w:rsidRDefault="00526795" w:rsidP="00526795">
            <w:pPr>
              <w:spacing w:after="20"/>
              <w:ind w:left="127" w:right="126"/>
              <w:rPr>
                <w:rFonts w:ascii="Times New Roman" w:hAnsi="Times New Roman" w:cs="Times New Roman"/>
                <w:sz w:val="24"/>
                <w:szCs w:val="24"/>
              </w:rPr>
            </w:pPr>
            <w:proofErr w:type="spellStart"/>
            <w:r w:rsidRPr="00526795">
              <w:rPr>
                <w:rFonts w:ascii="Times New Roman" w:hAnsi="Times New Roman" w:cs="Times New Roman"/>
                <w:sz w:val="24"/>
                <w:szCs w:val="24"/>
              </w:rPr>
              <w:t>Місце</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або</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спосіб</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проведення</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тестування</w:t>
            </w:r>
            <w:proofErr w:type="spellEnd"/>
          </w:p>
          <w:p w:rsidR="00526795" w:rsidRPr="00526795" w:rsidRDefault="00526795" w:rsidP="00526795">
            <w:pPr>
              <w:spacing w:after="20"/>
              <w:ind w:left="127" w:right="126"/>
              <w:jc w:val="both"/>
              <w:rPr>
                <w:rFonts w:ascii="Times New Roman" w:hAnsi="Times New Roman" w:cs="Times New Roman"/>
                <w:sz w:val="24"/>
                <w:szCs w:val="24"/>
              </w:rPr>
            </w:pPr>
            <w:r w:rsidRPr="00526795">
              <w:rPr>
                <w:rFonts w:ascii="Times New Roman" w:hAnsi="Times New Roman" w:cs="Times New Roman"/>
                <w:sz w:val="24"/>
                <w:szCs w:val="24"/>
              </w:rPr>
              <w:t>(</w:t>
            </w:r>
            <w:proofErr w:type="spellStart"/>
            <w:r w:rsidRPr="00526795">
              <w:rPr>
                <w:rFonts w:ascii="Times New Roman" w:hAnsi="Times New Roman" w:cs="Times New Roman"/>
                <w:sz w:val="24"/>
                <w:szCs w:val="24"/>
              </w:rPr>
              <w:t>із</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зазначенням</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електронної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платформи</w:t>
            </w:r>
            <w:proofErr w:type="spellEnd"/>
            <w:r w:rsidRPr="00526795">
              <w:rPr>
                <w:rFonts w:ascii="Times New Roman" w:hAnsi="Times New Roman" w:cs="Times New Roman"/>
                <w:sz w:val="24"/>
                <w:szCs w:val="24"/>
              </w:rPr>
              <w:t xml:space="preserve"> для </w:t>
            </w:r>
            <w:proofErr w:type="spellStart"/>
            <w:r w:rsidRPr="00526795">
              <w:rPr>
                <w:rFonts w:ascii="Times New Roman" w:hAnsi="Times New Roman" w:cs="Times New Roman"/>
                <w:sz w:val="24"/>
                <w:szCs w:val="24"/>
              </w:rPr>
              <w:t>комунікації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дистанційно</w:t>
            </w:r>
            <w:proofErr w:type="spellEnd"/>
            <w:r w:rsidRPr="00526795">
              <w:rPr>
                <w:rFonts w:ascii="Times New Roman" w:hAnsi="Times New Roman" w:cs="Times New Roman"/>
                <w:sz w:val="24"/>
                <w:szCs w:val="24"/>
              </w:rPr>
              <w:t>)</w:t>
            </w:r>
          </w:p>
          <w:p w:rsidR="00526795" w:rsidRPr="00526795" w:rsidRDefault="00526795" w:rsidP="00526795">
            <w:pPr>
              <w:spacing w:after="20"/>
              <w:ind w:left="127" w:right="126"/>
              <w:jc w:val="both"/>
              <w:rPr>
                <w:rFonts w:ascii="Times New Roman" w:hAnsi="Times New Roman" w:cs="Times New Roman"/>
                <w:sz w:val="24"/>
                <w:szCs w:val="24"/>
              </w:rPr>
            </w:pPr>
            <w:proofErr w:type="spellStart"/>
            <w:r w:rsidRPr="00526795">
              <w:rPr>
                <w:rFonts w:ascii="Times New Roman" w:hAnsi="Times New Roman" w:cs="Times New Roman"/>
                <w:sz w:val="24"/>
                <w:szCs w:val="24"/>
              </w:rPr>
              <w:t>Місце</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або</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спосіб</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проведення</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співбесіди</w:t>
            </w:r>
            <w:proofErr w:type="spellEnd"/>
            <w:r w:rsidRPr="00526795">
              <w:rPr>
                <w:rFonts w:ascii="Times New Roman" w:hAnsi="Times New Roman" w:cs="Times New Roman"/>
                <w:i/>
                <w:sz w:val="24"/>
                <w:szCs w:val="24"/>
              </w:rPr>
              <w:t xml:space="preserve"> </w:t>
            </w:r>
            <w:r w:rsidRPr="00526795">
              <w:rPr>
                <w:rFonts w:ascii="Times New Roman" w:hAnsi="Times New Roman" w:cs="Times New Roman"/>
                <w:sz w:val="24"/>
                <w:szCs w:val="24"/>
              </w:rPr>
              <w:t>(</w:t>
            </w:r>
            <w:proofErr w:type="spellStart"/>
            <w:r w:rsidRPr="00526795">
              <w:rPr>
                <w:rFonts w:ascii="Times New Roman" w:hAnsi="Times New Roman" w:cs="Times New Roman"/>
                <w:sz w:val="24"/>
                <w:szCs w:val="24"/>
              </w:rPr>
              <w:t>із</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зазначенням</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електронної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платформи</w:t>
            </w:r>
            <w:proofErr w:type="spellEnd"/>
            <w:r w:rsidRPr="00526795">
              <w:rPr>
                <w:rFonts w:ascii="Times New Roman" w:hAnsi="Times New Roman" w:cs="Times New Roman"/>
                <w:sz w:val="24"/>
                <w:szCs w:val="24"/>
              </w:rPr>
              <w:t xml:space="preserve"> для </w:t>
            </w:r>
            <w:proofErr w:type="spellStart"/>
            <w:r w:rsidRPr="00526795">
              <w:rPr>
                <w:rFonts w:ascii="Times New Roman" w:hAnsi="Times New Roman" w:cs="Times New Roman"/>
                <w:sz w:val="24"/>
                <w:szCs w:val="24"/>
              </w:rPr>
              <w:t>комунікації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дистанційно</w:t>
            </w:r>
            <w:proofErr w:type="spellEnd"/>
            <w:r w:rsidRPr="00526795">
              <w:rPr>
                <w:rFonts w:ascii="Times New Roman" w:hAnsi="Times New Roman" w:cs="Times New Roman"/>
                <w:sz w:val="24"/>
                <w:szCs w:val="24"/>
              </w:rPr>
              <w:t>)</w:t>
            </w:r>
          </w:p>
          <w:p w:rsidR="0054090D" w:rsidRPr="00526795" w:rsidRDefault="00526795" w:rsidP="00526795">
            <w:pPr>
              <w:spacing w:after="20"/>
              <w:ind w:left="127" w:right="126"/>
              <w:jc w:val="both"/>
              <w:rPr>
                <w:rFonts w:ascii="Times New Roman" w:hAnsi="Times New Roman" w:cs="Times New Roman"/>
                <w:i/>
                <w:color w:val="000000" w:themeColor="text1"/>
                <w:sz w:val="26"/>
                <w:szCs w:val="26"/>
              </w:rPr>
            </w:pPr>
            <w:proofErr w:type="spellStart"/>
            <w:r w:rsidRPr="00526795">
              <w:rPr>
                <w:rFonts w:ascii="Times New Roman" w:hAnsi="Times New Roman" w:cs="Times New Roman"/>
                <w:sz w:val="24"/>
                <w:szCs w:val="24"/>
              </w:rPr>
              <w:lastRenderedPageBreak/>
              <w:t>Місце</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або</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спосіб</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проведення</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співбесіди</w:t>
            </w:r>
            <w:proofErr w:type="spellEnd"/>
            <w:r w:rsidRPr="00526795">
              <w:rPr>
                <w:rFonts w:ascii="Times New Roman" w:hAnsi="Times New Roman" w:cs="Times New Roman"/>
                <w:sz w:val="24"/>
                <w:szCs w:val="24"/>
                <w:lang w:val="uk-UA"/>
              </w:rPr>
              <w:t xml:space="preserve"> з метою визначення суб’єктом призначення або керівником державної служби переможця (переможців) конкурсу </w:t>
            </w:r>
            <w:r w:rsidRPr="00526795">
              <w:rPr>
                <w:rFonts w:ascii="Times New Roman" w:hAnsi="Times New Roman" w:cs="Times New Roman"/>
                <w:sz w:val="24"/>
                <w:szCs w:val="24"/>
              </w:rPr>
              <w:t>(</w:t>
            </w:r>
            <w:proofErr w:type="spellStart"/>
            <w:r w:rsidRPr="00526795">
              <w:rPr>
                <w:rFonts w:ascii="Times New Roman" w:hAnsi="Times New Roman" w:cs="Times New Roman"/>
                <w:sz w:val="24"/>
                <w:szCs w:val="24"/>
              </w:rPr>
              <w:t>із</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зазначенням</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електронної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платформи</w:t>
            </w:r>
            <w:proofErr w:type="spellEnd"/>
            <w:r w:rsidRPr="00526795">
              <w:rPr>
                <w:rFonts w:ascii="Times New Roman" w:hAnsi="Times New Roman" w:cs="Times New Roman"/>
                <w:sz w:val="24"/>
                <w:szCs w:val="24"/>
              </w:rPr>
              <w:t xml:space="preserve"> для </w:t>
            </w:r>
            <w:proofErr w:type="spellStart"/>
            <w:r w:rsidRPr="00526795">
              <w:rPr>
                <w:rFonts w:ascii="Times New Roman" w:hAnsi="Times New Roman" w:cs="Times New Roman"/>
                <w:sz w:val="24"/>
                <w:szCs w:val="24"/>
              </w:rPr>
              <w:t>комунікації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дистанційно</w:t>
            </w:r>
            <w:proofErr w:type="spellEnd"/>
            <w:r w:rsidRPr="00526795">
              <w:rPr>
                <w:rFonts w:ascii="Times New Roman" w:hAnsi="Times New Roman" w:cs="Times New Roman"/>
                <w:sz w:val="24"/>
                <w:szCs w:val="24"/>
              </w:rPr>
              <w:t>)</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87" w:right="125"/>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lang w:val="uk-UA"/>
              </w:rPr>
              <w:lastRenderedPageBreak/>
              <w:t xml:space="preserve">26 травня </w:t>
            </w:r>
            <w:r w:rsidRPr="00BE6D05">
              <w:rPr>
                <w:rFonts w:ascii="Times New Roman" w:hAnsi="Times New Roman" w:cs="Times New Roman"/>
                <w:color w:val="000000" w:themeColor="text1"/>
                <w:sz w:val="26"/>
                <w:szCs w:val="26"/>
              </w:rPr>
              <w:t>2021 року 1</w:t>
            </w:r>
            <w:r w:rsidR="00214DD1">
              <w:rPr>
                <w:rFonts w:ascii="Times New Roman" w:hAnsi="Times New Roman" w:cs="Times New Roman"/>
                <w:color w:val="000000" w:themeColor="text1"/>
                <w:sz w:val="26"/>
                <w:szCs w:val="26"/>
                <w:lang w:val="uk-UA"/>
              </w:rPr>
              <w:t>1</w:t>
            </w:r>
            <w:r w:rsidRPr="00BE6D05">
              <w:rPr>
                <w:rFonts w:ascii="Times New Roman" w:hAnsi="Times New Roman" w:cs="Times New Roman"/>
                <w:color w:val="000000" w:themeColor="text1"/>
                <w:sz w:val="26"/>
                <w:szCs w:val="26"/>
              </w:rPr>
              <w:t xml:space="preserve"> год. 00 </w:t>
            </w:r>
            <w:proofErr w:type="spellStart"/>
            <w:r w:rsidRPr="00BE6D05">
              <w:rPr>
                <w:rFonts w:ascii="Times New Roman" w:hAnsi="Times New Roman" w:cs="Times New Roman"/>
                <w:color w:val="000000" w:themeColor="text1"/>
                <w:sz w:val="26"/>
                <w:szCs w:val="26"/>
              </w:rPr>
              <w:t>хв</w:t>
            </w:r>
            <w:proofErr w:type="spellEnd"/>
            <w:r w:rsidRPr="00BE6D05">
              <w:rPr>
                <w:rFonts w:ascii="Times New Roman" w:hAnsi="Times New Roman" w:cs="Times New Roman"/>
                <w:color w:val="000000" w:themeColor="text1"/>
                <w:sz w:val="26"/>
                <w:szCs w:val="26"/>
              </w:rPr>
              <w:t xml:space="preserve">. </w:t>
            </w:r>
          </w:p>
          <w:p w:rsidR="0054090D" w:rsidRPr="00BE6D05" w:rsidRDefault="0054090D" w:rsidP="00113A46">
            <w:pPr>
              <w:spacing w:after="20"/>
              <w:ind w:left="187" w:right="125"/>
              <w:rPr>
                <w:rFonts w:ascii="Times New Roman" w:hAnsi="Times New Roman" w:cs="Times New Roman"/>
                <w:i/>
                <w:color w:val="000000" w:themeColor="text1"/>
                <w:sz w:val="26"/>
                <w:szCs w:val="26"/>
              </w:rPr>
            </w:pPr>
          </w:p>
          <w:p w:rsidR="00526795" w:rsidRDefault="00526795" w:rsidP="00113A46">
            <w:pPr>
              <w:spacing w:after="20"/>
              <w:ind w:left="187" w:right="125"/>
              <w:jc w:val="both"/>
              <w:rPr>
                <w:rFonts w:ascii="Times New Roman" w:hAnsi="Times New Roman" w:cs="Times New Roman"/>
                <w:color w:val="000000" w:themeColor="text1"/>
                <w:sz w:val="26"/>
                <w:szCs w:val="26"/>
              </w:rPr>
            </w:pPr>
          </w:p>
          <w:p w:rsidR="0054090D" w:rsidRPr="00BE6D05" w:rsidRDefault="0054090D" w:rsidP="00113A46">
            <w:pPr>
              <w:spacing w:after="20"/>
              <w:ind w:left="187" w:right="125"/>
              <w:jc w:val="both"/>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rPr>
              <w:t xml:space="preserve">м. Житомир, </w:t>
            </w:r>
            <w:proofErr w:type="spellStart"/>
            <w:r w:rsidRPr="00BE6D05">
              <w:rPr>
                <w:rFonts w:ascii="Times New Roman" w:hAnsi="Times New Roman" w:cs="Times New Roman"/>
                <w:color w:val="000000" w:themeColor="text1"/>
                <w:sz w:val="26"/>
                <w:szCs w:val="26"/>
              </w:rPr>
              <w:t>вул</w:t>
            </w:r>
            <w:proofErr w:type="spellEnd"/>
            <w:r w:rsidRPr="00BE6D05">
              <w:rPr>
                <w:rFonts w:ascii="Times New Roman" w:hAnsi="Times New Roman" w:cs="Times New Roman"/>
                <w:color w:val="000000" w:themeColor="text1"/>
                <w:sz w:val="26"/>
                <w:szCs w:val="26"/>
              </w:rPr>
              <w:t xml:space="preserve">. </w:t>
            </w:r>
            <w:r w:rsidRPr="00BE6D05">
              <w:rPr>
                <w:rFonts w:ascii="Times New Roman" w:hAnsi="Times New Roman" w:cs="Times New Roman"/>
                <w:color w:val="000000" w:themeColor="text1"/>
                <w:sz w:val="26"/>
                <w:szCs w:val="26"/>
                <w:lang w:val="uk-UA"/>
              </w:rPr>
              <w:t>Б.</w:t>
            </w:r>
            <w:r w:rsidRPr="00BE6D05">
              <w:rPr>
                <w:rFonts w:ascii="Times New Roman" w:hAnsi="Times New Roman" w:cs="Times New Roman"/>
                <w:color w:val="000000" w:themeColor="text1"/>
                <w:sz w:val="26"/>
                <w:szCs w:val="26"/>
              </w:rPr>
              <w:t>Л</w:t>
            </w:r>
            <w:proofErr w:type="spellStart"/>
            <w:r w:rsidRPr="00BE6D05">
              <w:rPr>
                <w:rFonts w:ascii="Times New Roman" w:hAnsi="Times New Roman" w:cs="Times New Roman"/>
                <w:color w:val="000000" w:themeColor="text1"/>
                <w:sz w:val="26"/>
                <w:szCs w:val="26"/>
                <w:lang w:val="uk-UA"/>
              </w:rPr>
              <w:t>ятошинського</w:t>
            </w:r>
            <w:proofErr w:type="spellEnd"/>
            <w:r w:rsidRPr="00BE6D05">
              <w:rPr>
                <w:rFonts w:ascii="Times New Roman" w:hAnsi="Times New Roman" w:cs="Times New Roman"/>
                <w:color w:val="000000" w:themeColor="text1"/>
                <w:sz w:val="26"/>
                <w:szCs w:val="26"/>
                <w:lang w:val="uk-UA"/>
              </w:rPr>
              <w:t>, 5</w:t>
            </w:r>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тестування</w:t>
            </w:r>
            <w:proofErr w:type="spellEnd"/>
            <w:r w:rsidRPr="00BE6D05">
              <w:rPr>
                <w:rFonts w:ascii="Times New Roman" w:hAnsi="Times New Roman" w:cs="Times New Roman"/>
                <w:color w:val="000000" w:themeColor="text1"/>
                <w:sz w:val="26"/>
                <w:szCs w:val="26"/>
              </w:rPr>
              <w:t xml:space="preserve"> за </w:t>
            </w:r>
            <w:proofErr w:type="spellStart"/>
            <w:r w:rsidRPr="00BE6D05">
              <w:rPr>
                <w:rFonts w:ascii="Times New Roman" w:hAnsi="Times New Roman" w:cs="Times New Roman"/>
                <w:color w:val="000000" w:themeColor="text1"/>
                <w:sz w:val="26"/>
                <w:szCs w:val="26"/>
              </w:rPr>
              <w:t>фізичної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присутності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кандидатів</w:t>
            </w:r>
            <w:proofErr w:type="spellEnd"/>
            <w:r w:rsidRPr="00BE6D05">
              <w:rPr>
                <w:rFonts w:ascii="Times New Roman" w:hAnsi="Times New Roman" w:cs="Times New Roman"/>
                <w:color w:val="000000" w:themeColor="text1"/>
                <w:sz w:val="26"/>
                <w:szCs w:val="26"/>
              </w:rPr>
              <w:t>)</w:t>
            </w:r>
          </w:p>
          <w:p w:rsidR="0054090D" w:rsidRDefault="0054090D" w:rsidP="00113A46">
            <w:pPr>
              <w:spacing w:after="20"/>
              <w:ind w:left="187" w:right="125"/>
              <w:jc w:val="both"/>
              <w:rPr>
                <w:rFonts w:ascii="Times New Roman" w:hAnsi="Times New Roman" w:cs="Times New Roman"/>
                <w:color w:val="000000" w:themeColor="text1"/>
                <w:sz w:val="26"/>
                <w:szCs w:val="26"/>
              </w:rPr>
            </w:pPr>
          </w:p>
          <w:p w:rsidR="00526795" w:rsidRPr="00BE6D05" w:rsidRDefault="00526795" w:rsidP="00113A46">
            <w:pPr>
              <w:spacing w:after="20"/>
              <w:ind w:left="187" w:right="125"/>
              <w:jc w:val="both"/>
              <w:rPr>
                <w:rFonts w:ascii="Times New Roman" w:hAnsi="Times New Roman" w:cs="Times New Roman"/>
                <w:color w:val="000000" w:themeColor="text1"/>
                <w:sz w:val="26"/>
                <w:szCs w:val="26"/>
              </w:rPr>
            </w:pPr>
          </w:p>
          <w:p w:rsidR="0054090D" w:rsidRDefault="00526795" w:rsidP="00113A46">
            <w:pPr>
              <w:spacing w:after="20"/>
              <w:ind w:left="187" w:right="12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w:t>
            </w:r>
            <w:r w:rsidR="0054090D" w:rsidRPr="00BE6D05">
              <w:rPr>
                <w:rFonts w:ascii="Times New Roman" w:hAnsi="Times New Roman" w:cs="Times New Roman"/>
                <w:color w:val="000000" w:themeColor="text1"/>
                <w:sz w:val="26"/>
                <w:szCs w:val="26"/>
                <w:lang w:val="uk-UA"/>
              </w:rPr>
              <w:t>Житомир</w:t>
            </w:r>
            <w:r w:rsidR="0054090D" w:rsidRPr="00BE6D05">
              <w:rPr>
                <w:rFonts w:ascii="Times New Roman" w:hAnsi="Times New Roman" w:cs="Times New Roman"/>
                <w:color w:val="000000" w:themeColor="text1"/>
                <w:sz w:val="26"/>
                <w:szCs w:val="26"/>
              </w:rPr>
              <w:t xml:space="preserve">, </w:t>
            </w:r>
            <w:proofErr w:type="spellStart"/>
            <w:r w:rsidR="0054090D" w:rsidRPr="00BE6D05">
              <w:rPr>
                <w:rFonts w:ascii="Times New Roman" w:hAnsi="Times New Roman" w:cs="Times New Roman"/>
                <w:color w:val="000000" w:themeColor="text1"/>
                <w:sz w:val="26"/>
                <w:szCs w:val="26"/>
              </w:rPr>
              <w:t>вул</w:t>
            </w:r>
            <w:proofErr w:type="spellEnd"/>
            <w:r w:rsidR="0054090D" w:rsidRPr="00BE6D05">
              <w:rPr>
                <w:rFonts w:ascii="Times New Roman" w:hAnsi="Times New Roman" w:cs="Times New Roman"/>
                <w:color w:val="000000" w:themeColor="text1"/>
                <w:sz w:val="26"/>
                <w:szCs w:val="26"/>
              </w:rPr>
              <w:t xml:space="preserve">. </w:t>
            </w:r>
            <w:r w:rsidR="0054090D" w:rsidRPr="00BE6D05">
              <w:rPr>
                <w:rFonts w:ascii="Times New Roman" w:hAnsi="Times New Roman" w:cs="Times New Roman"/>
                <w:color w:val="000000" w:themeColor="text1"/>
                <w:sz w:val="26"/>
                <w:szCs w:val="26"/>
                <w:lang w:val="uk-UA"/>
              </w:rPr>
              <w:t>Б.</w:t>
            </w:r>
            <w:r w:rsidR="0054090D" w:rsidRPr="00BE6D05">
              <w:rPr>
                <w:rFonts w:ascii="Times New Roman" w:hAnsi="Times New Roman" w:cs="Times New Roman"/>
                <w:color w:val="000000" w:themeColor="text1"/>
                <w:sz w:val="26"/>
                <w:szCs w:val="26"/>
              </w:rPr>
              <w:t>Л</w:t>
            </w:r>
            <w:proofErr w:type="spellStart"/>
            <w:r w:rsidR="0054090D" w:rsidRPr="00BE6D05">
              <w:rPr>
                <w:rFonts w:ascii="Times New Roman" w:hAnsi="Times New Roman" w:cs="Times New Roman"/>
                <w:color w:val="000000" w:themeColor="text1"/>
                <w:sz w:val="26"/>
                <w:szCs w:val="26"/>
                <w:lang w:val="uk-UA"/>
              </w:rPr>
              <w:t>ятошинського</w:t>
            </w:r>
            <w:proofErr w:type="spellEnd"/>
            <w:r w:rsidR="0054090D" w:rsidRPr="00BE6D05">
              <w:rPr>
                <w:rFonts w:ascii="Times New Roman" w:hAnsi="Times New Roman" w:cs="Times New Roman"/>
                <w:color w:val="000000" w:themeColor="text1"/>
                <w:sz w:val="26"/>
                <w:szCs w:val="26"/>
              </w:rPr>
              <w:t xml:space="preserve"> (</w:t>
            </w:r>
            <w:proofErr w:type="spellStart"/>
            <w:r w:rsidR="0054090D" w:rsidRPr="00BE6D05">
              <w:rPr>
                <w:rFonts w:ascii="Times New Roman" w:hAnsi="Times New Roman" w:cs="Times New Roman"/>
                <w:color w:val="000000" w:themeColor="text1"/>
                <w:sz w:val="26"/>
                <w:szCs w:val="26"/>
              </w:rPr>
              <w:t>проведення</w:t>
            </w:r>
            <w:proofErr w:type="spellEnd"/>
            <w:r w:rsidR="0054090D" w:rsidRPr="00BE6D05">
              <w:rPr>
                <w:rFonts w:ascii="Times New Roman" w:hAnsi="Times New Roman" w:cs="Times New Roman"/>
                <w:color w:val="000000" w:themeColor="text1"/>
                <w:sz w:val="26"/>
                <w:szCs w:val="26"/>
              </w:rPr>
              <w:t xml:space="preserve"> </w:t>
            </w:r>
            <w:proofErr w:type="spellStart"/>
            <w:r w:rsidR="0054090D" w:rsidRPr="00BE6D05">
              <w:rPr>
                <w:rFonts w:ascii="Times New Roman" w:hAnsi="Times New Roman" w:cs="Times New Roman"/>
                <w:color w:val="000000" w:themeColor="text1"/>
                <w:sz w:val="26"/>
                <w:szCs w:val="26"/>
              </w:rPr>
              <w:t>співбесіди</w:t>
            </w:r>
            <w:proofErr w:type="spellEnd"/>
            <w:r w:rsidR="0054090D" w:rsidRPr="00BE6D05">
              <w:rPr>
                <w:rFonts w:ascii="Times New Roman" w:hAnsi="Times New Roman" w:cs="Times New Roman"/>
                <w:color w:val="000000" w:themeColor="text1"/>
                <w:sz w:val="26"/>
                <w:szCs w:val="26"/>
              </w:rPr>
              <w:t xml:space="preserve"> за </w:t>
            </w:r>
            <w:proofErr w:type="spellStart"/>
            <w:r w:rsidR="0054090D" w:rsidRPr="00BE6D05">
              <w:rPr>
                <w:rFonts w:ascii="Times New Roman" w:hAnsi="Times New Roman" w:cs="Times New Roman"/>
                <w:color w:val="000000" w:themeColor="text1"/>
                <w:sz w:val="26"/>
                <w:szCs w:val="26"/>
              </w:rPr>
              <w:t>фізичної</w:t>
            </w:r>
            <w:proofErr w:type="spellEnd"/>
            <w:r w:rsidR="0054090D" w:rsidRPr="00BE6D05">
              <w:rPr>
                <w:rFonts w:ascii="Times New Roman" w:hAnsi="Times New Roman" w:cs="Times New Roman"/>
                <w:color w:val="000000" w:themeColor="text1"/>
                <w:sz w:val="26"/>
                <w:szCs w:val="26"/>
              </w:rPr>
              <w:t xml:space="preserve"> </w:t>
            </w:r>
            <w:proofErr w:type="spellStart"/>
            <w:r w:rsidR="0054090D" w:rsidRPr="00BE6D05">
              <w:rPr>
                <w:rFonts w:ascii="Times New Roman" w:hAnsi="Times New Roman" w:cs="Times New Roman"/>
                <w:color w:val="000000" w:themeColor="text1"/>
                <w:sz w:val="26"/>
                <w:szCs w:val="26"/>
              </w:rPr>
              <w:t>присутності</w:t>
            </w:r>
            <w:proofErr w:type="spellEnd"/>
            <w:r w:rsidR="0054090D" w:rsidRPr="00BE6D05">
              <w:rPr>
                <w:rFonts w:ascii="Times New Roman" w:hAnsi="Times New Roman" w:cs="Times New Roman"/>
                <w:color w:val="000000" w:themeColor="text1"/>
                <w:sz w:val="26"/>
                <w:szCs w:val="26"/>
              </w:rPr>
              <w:t xml:space="preserve"> </w:t>
            </w:r>
            <w:proofErr w:type="spellStart"/>
            <w:r w:rsidR="0054090D" w:rsidRPr="00BE6D05">
              <w:rPr>
                <w:rFonts w:ascii="Times New Roman" w:hAnsi="Times New Roman" w:cs="Times New Roman"/>
                <w:color w:val="000000" w:themeColor="text1"/>
                <w:sz w:val="26"/>
                <w:szCs w:val="26"/>
              </w:rPr>
              <w:t>кандидатів</w:t>
            </w:r>
            <w:proofErr w:type="spellEnd"/>
            <w:r w:rsidR="0054090D" w:rsidRPr="00BE6D05">
              <w:rPr>
                <w:rFonts w:ascii="Times New Roman" w:hAnsi="Times New Roman" w:cs="Times New Roman"/>
                <w:color w:val="000000" w:themeColor="text1"/>
                <w:sz w:val="26"/>
                <w:szCs w:val="26"/>
              </w:rPr>
              <w:t>)</w:t>
            </w:r>
          </w:p>
          <w:p w:rsidR="00F739BE" w:rsidRDefault="00F739BE" w:rsidP="00113A46">
            <w:pPr>
              <w:spacing w:after="20"/>
              <w:ind w:left="187" w:right="125"/>
              <w:jc w:val="both"/>
              <w:rPr>
                <w:rFonts w:ascii="Times New Roman" w:hAnsi="Times New Roman" w:cs="Times New Roman"/>
                <w:color w:val="000000" w:themeColor="text1"/>
                <w:sz w:val="26"/>
                <w:szCs w:val="26"/>
              </w:rPr>
            </w:pPr>
          </w:p>
          <w:p w:rsidR="00F739BE" w:rsidRDefault="00F739BE" w:rsidP="00113A46">
            <w:pPr>
              <w:spacing w:after="20"/>
              <w:ind w:left="187" w:right="125"/>
              <w:jc w:val="both"/>
              <w:rPr>
                <w:rFonts w:ascii="Times New Roman" w:hAnsi="Times New Roman" w:cs="Times New Roman"/>
                <w:color w:val="000000" w:themeColor="text1"/>
                <w:sz w:val="26"/>
                <w:szCs w:val="26"/>
              </w:rPr>
            </w:pPr>
          </w:p>
          <w:p w:rsidR="00F739BE" w:rsidRDefault="00F739BE" w:rsidP="00113A46">
            <w:pPr>
              <w:spacing w:after="20"/>
              <w:ind w:left="187" w:right="125"/>
              <w:jc w:val="both"/>
              <w:rPr>
                <w:rFonts w:ascii="Times New Roman" w:hAnsi="Times New Roman" w:cs="Times New Roman"/>
                <w:color w:val="000000" w:themeColor="text1"/>
                <w:sz w:val="26"/>
                <w:szCs w:val="26"/>
              </w:rPr>
            </w:pPr>
          </w:p>
          <w:p w:rsidR="00F739BE" w:rsidRPr="00BE6D05" w:rsidRDefault="00F739BE" w:rsidP="00113A46">
            <w:pPr>
              <w:spacing w:after="20"/>
              <w:ind w:left="187" w:right="125"/>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rPr>
              <w:lastRenderedPageBreak/>
              <w:t>м.</w:t>
            </w:r>
            <w:r w:rsidRPr="00BE6D05">
              <w:rPr>
                <w:rFonts w:ascii="Times New Roman" w:hAnsi="Times New Roman" w:cs="Times New Roman"/>
                <w:color w:val="000000" w:themeColor="text1"/>
                <w:sz w:val="26"/>
                <w:szCs w:val="26"/>
                <w:lang w:val="uk-UA"/>
              </w:rPr>
              <w:t>Житомир</w:t>
            </w:r>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вул</w:t>
            </w:r>
            <w:proofErr w:type="spellEnd"/>
            <w:r w:rsidRPr="00BE6D05">
              <w:rPr>
                <w:rFonts w:ascii="Times New Roman" w:hAnsi="Times New Roman" w:cs="Times New Roman"/>
                <w:color w:val="000000" w:themeColor="text1"/>
                <w:sz w:val="26"/>
                <w:szCs w:val="26"/>
              </w:rPr>
              <w:t xml:space="preserve">. </w:t>
            </w:r>
            <w:r w:rsidRPr="00BE6D05">
              <w:rPr>
                <w:rFonts w:ascii="Times New Roman" w:hAnsi="Times New Roman" w:cs="Times New Roman"/>
                <w:color w:val="000000" w:themeColor="text1"/>
                <w:sz w:val="26"/>
                <w:szCs w:val="26"/>
                <w:lang w:val="uk-UA"/>
              </w:rPr>
              <w:t>Б.</w:t>
            </w:r>
            <w:r w:rsidRPr="00BE6D05">
              <w:rPr>
                <w:rFonts w:ascii="Times New Roman" w:hAnsi="Times New Roman" w:cs="Times New Roman"/>
                <w:color w:val="000000" w:themeColor="text1"/>
                <w:sz w:val="26"/>
                <w:szCs w:val="26"/>
              </w:rPr>
              <w:t>Л</w:t>
            </w:r>
            <w:proofErr w:type="spellStart"/>
            <w:r w:rsidRPr="00BE6D05">
              <w:rPr>
                <w:rFonts w:ascii="Times New Roman" w:hAnsi="Times New Roman" w:cs="Times New Roman"/>
                <w:color w:val="000000" w:themeColor="text1"/>
                <w:sz w:val="26"/>
                <w:szCs w:val="26"/>
                <w:lang w:val="uk-UA"/>
              </w:rPr>
              <w:t>ятошинського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співбесіди</w:t>
            </w:r>
            <w:proofErr w:type="spellEnd"/>
            <w:r w:rsidRPr="00BE6D05">
              <w:rPr>
                <w:rFonts w:ascii="Times New Roman" w:hAnsi="Times New Roman" w:cs="Times New Roman"/>
                <w:color w:val="000000" w:themeColor="text1"/>
                <w:sz w:val="26"/>
                <w:szCs w:val="26"/>
              </w:rPr>
              <w:t xml:space="preserve"> за </w:t>
            </w:r>
            <w:proofErr w:type="spellStart"/>
            <w:r w:rsidRPr="00BE6D05">
              <w:rPr>
                <w:rFonts w:ascii="Times New Roman" w:hAnsi="Times New Roman" w:cs="Times New Roman"/>
                <w:color w:val="000000" w:themeColor="text1"/>
                <w:sz w:val="26"/>
                <w:szCs w:val="26"/>
              </w:rPr>
              <w:t>фізичної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присутності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кандидатів</w:t>
            </w:r>
            <w:proofErr w:type="spellEnd"/>
            <w:r w:rsidRPr="00BE6D05">
              <w:rPr>
                <w:rFonts w:ascii="Times New Roman" w:hAnsi="Times New Roman" w:cs="Times New Roman"/>
                <w:color w:val="000000" w:themeColor="text1"/>
                <w:sz w:val="26"/>
                <w:szCs w:val="26"/>
              </w:rPr>
              <w:t>)</w:t>
            </w:r>
            <w:bookmarkStart w:id="0" w:name="_GoBack"/>
            <w:bookmarkEnd w:id="0"/>
          </w:p>
        </w:tc>
      </w:tr>
      <w:tr w:rsidR="0054090D" w:rsidRPr="00F739BE"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Прізвище</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ім’я</w:t>
            </w:r>
            <w:proofErr w:type="spellEnd"/>
            <w:r w:rsidRPr="00BE6D05">
              <w:rPr>
                <w:rFonts w:ascii="Times New Roman" w:hAnsi="Times New Roman" w:cs="Times New Roman"/>
                <w:color w:val="000000" w:themeColor="text1"/>
                <w:sz w:val="26"/>
                <w:szCs w:val="26"/>
              </w:rPr>
              <w:t xml:space="preserve"> та по </w:t>
            </w:r>
            <w:proofErr w:type="spellStart"/>
            <w:r w:rsidRPr="00BE6D05">
              <w:rPr>
                <w:rFonts w:ascii="Times New Roman" w:hAnsi="Times New Roman" w:cs="Times New Roman"/>
                <w:color w:val="000000" w:themeColor="text1"/>
                <w:sz w:val="26"/>
                <w:szCs w:val="26"/>
              </w:rPr>
              <w:t>батькові</w:t>
            </w:r>
            <w:proofErr w:type="spellEnd"/>
            <w:r w:rsidRPr="00BE6D05">
              <w:rPr>
                <w:rFonts w:ascii="Times New Roman" w:hAnsi="Times New Roman" w:cs="Times New Roman"/>
                <w:color w:val="000000" w:themeColor="text1"/>
                <w:sz w:val="26"/>
                <w:szCs w:val="26"/>
              </w:rPr>
              <w:t xml:space="preserve">, номер телефону та адреса </w:t>
            </w:r>
            <w:proofErr w:type="spellStart"/>
            <w:r w:rsidRPr="00BE6D05">
              <w:rPr>
                <w:rFonts w:ascii="Times New Roman" w:hAnsi="Times New Roman" w:cs="Times New Roman"/>
                <w:color w:val="000000" w:themeColor="text1"/>
                <w:sz w:val="26"/>
                <w:szCs w:val="26"/>
              </w:rPr>
              <w:t>електронної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пошти</w:t>
            </w:r>
            <w:proofErr w:type="spellEnd"/>
            <w:r w:rsidRPr="00BE6D05">
              <w:rPr>
                <w:rFonts w:ascii="Times New Roman" w:hAnsi="Times New Roman" w:cs="Times New Roman"/>
                <w:color w:val="000000" w:themeColor="text1"/>
                <w:sz w:val="26"/>
                <w:szCs w:val="26"/>
              </w:rPr>
              <w:t xml:space="preserve"> особи, яка </w:t>
            </w:r>
            <w:proofErr w:type="spellStart"/>
            <w:r w:rsidRPr="00BE6D05">
              <w:rPr>
                <w:rFonts w:ascii="Times New Roman" w:hAnsi="Times New Roman" w:cs="Times New Roman"/>
                <w:color w:val="000000" w:themeColor="text1"/>
                <w:sz w:val="26"/>
                <w:szCs w:val="26"/>
              </w:rPr>
              <w:t>надає</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додаткову</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інформацію</w:t>
            </w:r>
            <w:proofErr w:type="spellEnd"/>
            <w:r w:rsidRPr="00BE6D05">
              <w:rPr>
                <w:rFonts w:ascii="Times New Roman" w:hAnsi="Times New Roman" w:cs="Times New Roman"/>
                <w:color w:val="000000" w:themeColor="text1"/>
                <w:sz w:val="26"/>
                <w:szCs w:val="26"/>
              </w:rPr>
              <w:t xml:space="preserve"> з </w:t>
            </w:r>
            <w:proofErr w:type="spellStart"/>
            <w:r w:rsidRPr="00BE6D05">
              <w:rPr>
                <w:rFonts w:ascii="Times New Roman" w:hAnsi="Times New Roman" w:cs="Times New Roman"/>
                <w:color w:val="000000" w:themeColor="text1"/>
                <w:sz w:val="26"/>
                <w:szCs w:val="26"/>
              </w:rPr>
              <w:t>питань</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конкурсу</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rvps14"/>
              <w:spacing w:before="0" w:beforeAutospacing="0" w:after="0" w:afterAutospacing="0"/>
              <w:ind w:left="57" w:right="57"/>
              <w:jc w:val="both"/>
              <w:rPr>
                <w:color w:val="000000" w:themeColor="text1"/>
                <w:sz w:val="26"/>
                <w:szCs w:val="26"/>
              </w:rPr>
            </w:pPr>
            <w:r w:rsidRPr="00BE6D05">
              <w:rPr>
                <w:color w:val="000000" w:themeColor="text1"/>
                <w:sz w:val="26"/>
                <w:szCs w:val="26"/>
              </w:rPr>
              <w:t>Янчук Світлана Вікторівна,</w:t>
            </w:r>
          </w:p>
          <w:p w:rsidR="0054090D" w:rsidRPr="00BE6D05" w:rsidRDefault="0054090D" w:rsidP="00113A46">
            <w:pPr>
              <w:pStyle w:val="rvps14"/>
              <w:spacing w:before="0" w:beforeAutospacing="0" w:after="0" w:afterAutospacing="0"/>
              <w:ind w:left="57" w:right="57"/>
              <w:jc w:val="both"/>
              <w:rPr>
                <w:color w:val="000000" w:themeColor="text1"/>
                <w:sz w:val="26"/>
                <w:szCs w:val="26"/>
              </w:rPr>
            </w:pPr>
            <w:proofErr w:type="spellStart"/>
            <w:r w:rsidRPr="00BE6D05">
              <w:rPr>
                <w:color w:val="000000" w:themeColor="text1"/>
                <w:sz w:val="26"/>
                <w:szCs w:val="26"/>
              </w:rPr>
              <w:t>тел</w:t>
            </w:r>
            <w:proofErr w:type="spellEnd"/>
            <w:r w:rsidRPr="00BE6D05">
              <w:rPr>
                <w:color w:val="000000" w:themeColor="text1"/>
                <w:sz w:val="26"/>
                <w:szCs w:val="26"/>
              </w:rPr>
              <w:t>. (0412) 47-09-81,</w:t>
            </w:r>
          </w:p>
          <w:p w:rsidR="0054090D" w:rsidRPr="00BE6D05" w:rsidRDefault="0054090D" w:rsidP="00113A46">
            <w:pPr>
              <w:spacing w:after="20"/>
              <w:ind w:right="125"/>
              <w:jc w:val="both"/>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shd w:val="clear" w:color="auto" w:fill="FFFFFF"/>
                <w:lang w:val="en-US"/>
              </w:rPr>
              <w:t>email</w:t>
            </w:r>
            <w:r w:rsidRPr="00BE6D05">
              <w:rPr>
                <w:rFonts w:ascii="Times New Roman" w:hAnsi="Times New Roman" w:cs="Times New Roman"/>
                <w:color w:val="000000" w:themeColor="text1"/>
                <w:sz w:val="26"/>
                <w:szCs w:val="26"/>
                <w:shd w:val="clear" w:color="auto" w:fill="FFFFFF"/>
                <w:lang w:val="uk-UA"/>
              </w:rPr>
              <w:t xml:space="preserve">: </w:t>
            </w:r>
            <w:proofErr w:type="spellStart"/>
            <w:r w:rsidRPr="00BE6D05">
              <w:rPr>
                <w:rFonts w:ascii="Times New Roman" w:hAnsi="Times New Roman" w:cs="Times New Roman"/>
                <w:color w:val="000000" w:themeColor="text1"/>
                <w:sz w:val="26"/>
                <w:szCs w:val="26"/>
                <w:lang w:val="en-US"/>
              </w:rPr>
              <w:t>kadry</w:t>
            </w:r>
            <w:proofErr w:type="spellEnd"/>
            <w:r w:rsidRPr="00BE6D05">
              <w:rPr>
                <w:rFonts w:ascii="Times New Roman" w:hAnsi="Times New Roman" w:cs="Times New Roman"/>
                <w:color w:val="000000" w:themeColor="text1"/>
                <w:sz w:val="26"/>
                <w:szCs w:val="26"/>
                <w:lang w:val="uk-UA"/>
              </w:rPr>
              <w:t>@</w:t>
            </w:r>
            <w:proofErr w:type="spellStart"/>
            <w:r w:rsidRPr="00BE6D05">
              <w:rPr>
                <w:rFonts w:ascii="Times New Roman" w:hAnsi="Times New Roman" w:cs="Times New Roman"/>
                <w:color w:val="000000" w:themeColor="text1"/>
                <w:sz w:val="26"/>
                <w:szCs w:val="26"/>
                <w:lang w:val="en-US"/>
              </w:rPr>
              <w:t>zt</w:t>
            </w:r>
            <w:proofErr w:type="spellEnd"/>
            <w:r w:rsidRPr="00BE6D05">
              <w:rPr>
                <w:rFonts w:ascii="Times New Roman" w:hAnsi="Times New Roman" w:cs="Times New Roman"/>
                <w:color w:val="000000" w:themeColor="text1"/>
                <w:sz w:val="26"/>
                <w:szCs w:val="26"/>
                <w:lang w:val="uk-UA"/>
              </w:rPr>
              <w:t>.</w:t>
            </w:r>
            <w:r w:rsidRPr="00BE6D05">
              <w:rPr>
                <w:rFonts w:ascii="Times New Roman" w:hAnsi="Times New Roman" w:cs="Times New Roman"/>
                <w:color w:val="000000" w:themeColor="text1"/>
                <w:sz w:val="26"/>
                <w:szCs w:val="26"/>
                <w:lang w:val="en-US"/>
              </w:rPr>
              <w:t>court</w:t>
            </w:r>
            <w:r w:rsidRPr="00BE6D05">
              <w:rPr>
                <w:rFonts w:ascii="Times New Roman" w:hAnsi="Times New Roman" w:cs="Times New Roman"/>
                <w:color w:val="000000" w:themeColor="text1"/>
                <w:sz w:val="26"/>
                <w:szCs w:val="26"/>
                <w:lang w:val="uk-UA"/>
              </w:rPr>
              <w:t>.</w:t>
            </w:r>
            <w:proofErr w:type="spellStart"/>
            <w:r w:rsidRPr="00BE6D05">
              <w:rPr>
                <w:rFonts w:ascii="Times New Roman" w:hAnsi="Times New Roman" w:cs="Times New Roman"/>
                <w:color w:val="000000" w:themeColor="text1"/>
                <w:sz w:val="26"/>
                <w:szCs w:val="26"/>
                <w:lang w:val="en-US"/>
              </w:rPr>
              <w:t>gov</w:t>
            </w:r>
            <w:proofErr w:type="spellEnd"/>
            <w:r w:rsidRPr="00BE6D05">
              <w:rPr>
                <w:rFonts w:ascii="Times New Roman" w:hAnsi="Times New Roman" w:cs="Times New Roman"/>
                <w:color w:val="000000" w:themeColor="text1"/>
                <w:sz w:val="26"/>
                <w:szCs w:val="26"/>
                <w:lang w:val="uk-UA"/>
              </w:rPr>
              <w:t>.</w:t>
            </w:r>
            <w:proofErr w:type="spellStart"/>
            <w:r w:rsidRPr="00BE6D05">
              <w:rPr>
                <w:rFonts w:ascii="Times New Roman" w:hAnsi="Times New Roman" w:cs="Times New Roman"/>
                <w:color w:val="000000" w:themeColor="text1"/>
                <w:sz w:val="26"/>
                <w:szCs w:val="26"/>
                <w:lang w:val="en-US"/>
              </w:rPr>
              <w:t>ua</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95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Кваліфікаційні</w:t>
            </w:r>
            <w:proofErr w:type="spellEnd"/>
            <w:r w:rsidRPr="00BE6D05">
              <w:rPr>
                <w:rFonts w:ascii="Times New Roman" w:hAnsi="Times New Roman" w:cs="Times New Roman"/>
                <w:b/>
                <w:color w:val="000000" w:themeColor="text1"/>
                <w:sz w:val="26"/>
                <w:szCs w:val="26"/>
              </w:rPr>
              <w:t xml:space="preserve"> </w:t>
            </w:r>
            <w:proofErr w:type="spellStart"/>
            <w:r w:rsidRPr="00BE6D05">
              <w:rPr>
                <w:rFonts w:ascii="Times New Roman" w:hAnsi="Times New Roman" w:cs="Times New Roman"/>
                <w:b/>
                <w:color w:val="000000" w:themeColor="text1"/>
                <w:sz w:val="26"/>
                <w:szCs w:val="26"/>
              </w:rPr>
              <w:t>вимоги</w:t>
            </w:r>
            <w:proofErr w:type="spellEnd"/>
          </w:p>
        </w:tc>
      </w:tr>
      <w:tr w:rsidR="0054090D" w:rsidRPr="00F739BE"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85"/>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c"/>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1.</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c"/>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xml:space="preserve">  </w:t>
            </w:r>
            <w:proofErr w:type="spellStart"/>
            <w:r w:rsidRPr="00BE6D05">
              <w:rPr>
                <w:rFonts w:ascii="Times New Roman" w:hAnsi="Times New Roman" w:cs="Times New Roman"/>
                <w:color w:val="000000" w:themeColor="text1"/>
                <w:sz w:val="26"/>
                <w:szCs w:val="26"/>
              </w:rPr>
              <w:t>Освіта</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c"/>
              <w:jc w:val="both"/>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xml:space="preserve"> ступінь вищої освіти не нижче магістра </w:t>
            </w:r>
            <w:r w:rsidRPr="00BE6D05">
              <w:rPr>
                <w:rFonts w:ascii="Times New Roman" w:hAnsi="Times New Roman" w:cs="Times New Roman"/>
                <w:color w:val="000000" w:themeColor="text1"/>
                <w:spacing w:val="-4"/>
                <w:sz w:val="26"/>
                <w:szCs w:val="26"/>
                <w:lang w:val="uk-UA"/>
              </w:rPr>
              <w:t>у галузі знань «Право», «Соціальні та поведінкові науки», «Управління та адміністрування»</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81"/>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2.</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18" w:right="268"/>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Досвід</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роботи</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b"/>
              <w:spacing w:before="0"/>
              <w:ind w:left="172" w:firstLine="0"/>
              <w:rPr>
                <w:rFonts w:ascii="Times New Roman" w:hAnsi="Times New Roman"/>
                <w:color w:val="000000" w:themeColor="text1"/>
                <w:szCs w:val="26"/>
                <w:lang w:val="ru-RU"/>
              </w:rPr>
            </w:pPr>
            <w:r w:rsidRPr="00BE6D05">
              <w:rPr>
                <w:rFonts w:ascii="Times New Roman" w:hAnsi="Times New Roman"/>
                <w:color w:val="000000" w:themeColor="text1"/>
                <w:szCs w:val="26"/>
                <w:shd w:val="clear" w:color="auto" w:fill="FFFFFF"/>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25"/>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3.</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18"/>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Володіння</w:t>
            </w:r>
            <w:proofErr w:type="spellEnd"/>
            <w:r w:rsidRPr="00BE6D05">
              <w:rPr>
                <w:rFonts w:ascii="Times New Roman" w:hAnsi="Times New Roman" w:cs="Times New Roman"/>
                <w:color w:val="000000" w:themeColor="text1"/>
                <w:sz w:val="26"/>
                <w:szCs w:val="26"/>
              </w:rPr>
              <w:t xml:space="preserve"> державною </w:t>
            </w:r>
            <w:proofErr w:type="spellStart"/>
            <w:r w:rsidRPr="00BE6D05">
              <w:rPr>
                <w:rFonts w:ascii="Times New Roman" w:hAnsi="Times New Roman" w:cs="Times New Roman"/>
                <w:color w:val="000000" w:themeColor="text1"/>
                <w:sz w:val="26"/>
                <w:szCs w:val="26"/>
              </w:rPr>
              <w:t>мовою</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87" w:right="125"/>
              <w:jc w:val="both"/>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вільне</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володіння</w:t>
            </w:r>
            <w:proofErr w:type="spellEnd"/>
            <w:r w:rsidRPr="00BE6D05">
              <w:rPr>
                <w:rFonts w:ascii="Times New Roman" w:hAnsi="Times New Roman" w:cs="Times New Roman"/>
                <w:color w:val="000000" w:themeColor="text1"/>
                <w:sz w:val="26"/>
                <w:szCs w:val="26"/>
              </w:rPr>
              <w:t xml:space="preserve"> державною </w:t>
            </w:r>
            <w:proofErr w:type="spellStart"/>
            <w:r w:rsidRPr="00BE6D05">
              <w:rPr>
                <w:rFonts w:ascii="Times New Roman" w:hAnsi="Times New Roman" w:cs="Times New Roman"/>
                <w:color w:val="000000" w:themeColor="text1"/>
                <w:sz w:val="26"/>
                <w:szCs w:val="26"/>
              </w:rPr>
              <w:t>мовою</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29"/>
        </w:trPr>
        <w:tc>
          <w:tcPr>
            <w:tcW w:w="95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F739BE" w:rsidP="00113A46">
            <w:pPr>
              <w:spacing w:after="20"/>
              <w:ind w:right="270"/>
              <w:jc w:val="center"/>
              <w:rPr>
                <w:rFonts w:ascii="Times New Roman" w:hAnsi="Times New Roman" w:cs="Times New Roman"/>
                <w:b/>
                <w:color w:val="000000" w:themeColor="text1"/>
                <w:sz w:val="26"/>
                <w:szCs w:val="26"/>
                <w:lang w:val="uk-UA"/>
              </w:rPr>
            </w:pPr>
            <w:hyperlink r:id="rId5" w:history="1">
              <w:proofErr w:type="spellStart"/>
              <w:r w:rsidR="0054090D" w:rsidRPr="00BE6D05">
                <w:rPr>
                  <w:rStyle w:val="a9"/>
                  <w:rFonts w:ascii="Times New Roman" w:hAnsi="Times New Roman" w:cs="Times New Roman"/>
                  <w:b/>
                  <w:color w:val="000000" w:themeColor="text1"/>
                  <w:sz w:val="26"/>
                  <w:szCs w:val="26"/>
                </w:rPr>
                <w:t>Вимоги</w:t>
              </w:r>
              <w:proofErr w:type="spellEnd"/>
              <w:r w:rsidR="0054090D" w:rsidRPr="00BE6D05">
                <w:rPr>
                  <w:rStyle w:val="a9"/>
                  <w:rFonts w:ascii="Times New Roman" w:hAnsi="Times New Roman" w:cs="Times New Roman"/>
                  <w:b/>
                  <w:color w:val="000000" w:themeColor="text1"/>
                  <w:sz w:val="26"/>
                  <w:szCs w:val="26"/>
                </w:rPr>
                <w:t xml:space="preserve"> до </w:t>
              </w:r>
              <w:proofErr w:type="spellStart"/>
              <w:r w:rsidR="0054090D" w:rsidRPr="00BE6D05">
                <w:rPr>
                  <w:rStyle w:val="a9"/>
                  <w:rFonts w:ascii="Times New Roman" w:hAnsi="Times New Roman" w:cs="Times New Roman"/>
                  <w:b/>
                  <w:color w:val="000000" w:themeColor="text1"/>
                  <w:sz w:val="26"/>
                  <w:szCs w:val="26"/>
                </w:rPr>
                <w:t>компетентності</w:t>
              </w:r>
              <w:proofErr w:type="spellEnd"/>
            </w:hyperlink>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Вимога</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Компоненти</w:t>
            </w:r>
            <w:proofErr w:type="spellEnd"/>
            <w:r w:rsidRPr="00BE6D05">
              <w:rPr>
                <w:rFonts w:ascii="Times New Roman" w:hAnsi="Times New Roman" w:cs="Times New Roman"/>
                <w:b/>
                <w:color w:val="000000" w:themeColor="text1"/>
                <w:sz w:val="26"/>
                <w:szCs w:val="26"/>
              </w:rPr>
              <w:t xml:space="preserve"> </w:t>
            </w:r>
            <w:proofErr w:type="spellStart"/>
            <w:r w:rsidRPr="00BE6D05">
              <w:rPr>
                <w:rFonts w:ascii="Times New Roman" w:hAnsi="Times New Roman" w:cs="Times New Roman"/>
                <w:b/>
                <w:color w:val="000000" w:themeColor="text1"/>
                <w:sz w:val="26"/>
                <w:szCs w:val="26"/>
              </w:rPr>
              <w:t>вимоги</w:t>
            </w:r>
            <w:proofErr w:type="spellEnd"/>
          </w:p>
        </w:tc>
      </w:tr>
      <w:tr w:rsidR="0054090D" w:rsidRPr="00F739BE"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0"/>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1.</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18"/>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Прийняття ефективних рішень</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здатність приймати вчасні та виважені рішення;</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аналіз альтернатив;</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спроможність іти на виважений ризик;</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автономність і ініціативність щодо пропозицій і рішень</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0"/>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2.</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18"/>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Управління організацією роботи</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чітке бачення цілі;</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ефективне управління ресурсами;</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чітке планування реалізації;</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ефективне формування та управління персоналом;</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0"/>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3.</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1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Командна робота та взаємодія</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tabs>
                <w:tab w:val="left" w:pos="470"/>
                <w:tab w:val="left" w:pos="612"/>
              </w:tabs>
              <w:spacing w:after="20"/>
              <w:ind w:left="187" w:right="125"/>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 xml:space="preserve">- </w:t>
            </w:r>
            <w:r w:rsidRPr="00BE6D05">
              <w:rPr>
                <w:rFonts w:ascii="Times New Roman" w:hAnsi="Times New Roman" w:cs="Times New Roman"/>
                <w:color w:val="000000" w:themeColor="text1"/>
                <w:sz w:val="26"/>
                <w:szCs w:val="26"/>
                <w:lang w:val="uk-UA"/>
              </w:rPr>
              <w:t>розуміння ваги свого внеску у загальний результат;</w:t>
            </w:r>
          </w:p>
          <w:p w:rsidR="0054090D" w:rsidRPr="00BE6D05" w:rsidRDefault="0054090D" w:rsidP="00113A46">
            <w:pPr>
              <w:tabs>
                <w:tab w:val="left" w:pos="470"/>
                <w:tab w:val="left" w:pos="612"/>
              </w:tabs>
              <w:spacing w:after="20"/>
              <w:ind w:left="187" w:right="125"/>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орієнтація на командний результат</w:t>
            </w:r>
          </w:p>
          <w:p w:rsidR="0054090D" w:rsidRPr="00BE6D05" w:rsidRDefault="0054090D" w:rsidP="00113A46">
            <w:pPr>
              <w:tabs>
                <w:tab w:val="left" w:pos="470"/>
                <w:tab w:val="left" w:pos="612"/>
              </w:tabs>
              <w:spacing w:after="20"/>
              <w:ind w:left="187" w:right="125"/>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готовність працювати в команді та сприяти колегам у їх професійній діяльності задля досягнення спільних цілей;</w:t>
            </w:r>
          </w:p>
          <w:p w:rsidR="0054090D" w:rsidRPr="00BE6D05" w:rsidRDefault="0054090D" w:rsidP="00113A46">
            <w:pPr>
              <w:tabs>
                <w:tab w:val="left" w:pos="470"/>
                <w:tab w:val="left" w:pos="612"/>
              </w:tabs>
              <w:spacing w:after="20"/>
              <w:ind w:left="187" w:right="125"/>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lastRenderedPageBreak/>
              <w:t>- відкритість в обміні інформації</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lastRenderedPageBreak/>
              <w:t>4</w:t>
            </w:r>
            <w:r w:rsidRPr="00BE6D05">
              <w:rPr>
                <w:rFonts w:ascii="Times New Roman" w:hAnsi="Times New Roman" w:cs="Times New Roman"/>
                <w:color w:val="000000" w:themeColor="text1"/>
                <w:sz w:val="26"/>
                <w:szCs w:val="26"/>
              </w:rPr>
              <w:t>.</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pBdr>
                <w:top w:val="nil"/>
                <w:left w:val="nil"/>
                <w:bottom w:val="nil"/>
                <w:right w:val="nil"/>
                <w:between w:val="nil"/>
              </w:pBdr>
              <w:tabs>
                <w:tab w:val="left" w:pos="1867"/>
              </w:tabs>
              <w:ind w:left="176" w:right="106"/>
              <w:rPr>
                <w:rFonts w:ascii="Times New Roman" w:eastAsia="Times New Roman" w:hAnsi="Times New Roman" w:cs="Times New Roman"/>
                <w:color w:val="000000" w:themeColor="text1"/>
                <w:sz w:val="26"/>
                <w:szCs w:val="26"/>
              </w:rPr>
            </w:pPr>
            <w:proofErr w:type="spellStart"/>
            <w:r w:rsidRPr="00BE6D05">
              <w:rPr>
                <w:rFonts w:ascii="Times New Roman" w:eastAsia="Times New Roman" w:hAnsi="Times New Roman" w:cs="Times New Roman"/>
                <w:color w:val="000000" w:themeColor="text1"/>
                <w:sz w:val="26"/>
                <w:szCs w:val="26"/>
              </w:rPr>
              <w:t>Уважність</w:t>
            </w:r>
            <w:proofErr w:type="spellEnd"/>
            <w:r w:rsidRPr="00BE6D05">
              <w:rPr>
                <w:rFonts w:ascii="Times New Roman" w:eastAsia="Times New Roman" w:hAnsi="Times New Roman" w:cs="Times New Roman"/>
                <w:color w:val="000000" w:themeColor="text1"/>
                <w:sz w:val="26"/>
                <w:szCs w:val="26"/>
              </w:rPr>
              <w:t xml:space="preserve"> до деталей</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widowControl w:val="0"/>
              <w:numPr>
                <w:ilvl w:val="0"/>
                <w:numId w:val="21"/>
              </w:numPr>
              <w:pBdr>
                <w:top w:val="nil"/>
                <w:left w:val="nil"/>
                <w:bottom w:val="nil"/>
                <w:right w:val="nil"/>
                <w:between w:val="nil"/>
              </w:pBdr>
              <w:tabs>
                <w:tab w:val="left" w:pos="526"/>
                <w:tab w:val="left" w:pos="527"/>
                <w:tab w:val="left" w:pos="1802"/>
                <w:tab w:val="left" w:pos="3210"/>
                <w:tab w:val="left" w:pos="4332"/>
                <w:tab w:val="left" w:pos="5770"/>
              </w:tabs>
              <w:spacing w:after="0" w:line="240" w:lineRule="auto"/>
              <w:ind w:left="178" w:right="272" w:firstLine="1"/>
              <w:jc w:val="both"/>
              <w:rPr>
                <w:rFonts w:ascii="Times New Roman" w:eastAsia="Times New Roman" w:hAnsi="Times New Roman" w:cs="Times New Roman"/>
                <w:color w:val="000000" w:themeColor="text1"/>
                <w:sz w:val="26"/>
                <w:szCs w:val="26"/>
              </w:rPr>
            </w:pPr>
            <w:proofErr w:type="spellStart"/>
            <w:r w:rsidRPr="00BE6D05">
              <w:rPr>
                <w:rFonts w:ascii="Times New Roman" w:eastAsia="Times New Roman" w:hAnsi="Times New Roman" w:cs="Times New Roman"/>
                <w:color w:val="000000" w:themeColor="text1"/>
                <w:sz w:val="26"/>
                <w:szCs w:val="26"/>
              </w:rPr>
              <w:t>здатний</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помічати</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окремі</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елементи</w:t>
            </w:r>
            <w:proofErr w:type="spellEnd"/>
            <w:r w:rsidRPr="00BE6D05">
              <w:rPr>
                <w:rFonts w:ascii="Times New Roman" w:eastAsia="Times New Roman" w:hAnsi="Times New Roman" w:cs="Times New Roman"/>
                <w:color w:val="000000" w:themeColor="text1"/>
                <w:sz w:val="26"/>
                <w:szCs w:val="26"/>
              </w:rPr>
              <w:t xml:space="preserve"> та </w:t>
            </w:r>
            <w:proofErr w:type="spellStart"/>
            <w:r w:rsidRPr="00BE6D05">
              <w:rPr>
                <w:rFonts w:ascii="Times New Roman" w:eastAsia="Times New Roman" w:hAnsi="Times New Roman" w:cs="Times New Roman"/>
                <w:color w:val="000000" w:themeColor="text1"/>
                <w:sz w:val="26"/>
                <w:szCs w:val="26"/>
              </w:rPr>
              <w:t>акцентувати</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увагу</w:t>
            </w:r>
            <w:proofErr w:type="spellEnd"/>
            <w:r w:rsidRPr="00BE6D05">
              <w:rPr>
                <w:rFonts w:ascii="Times New Roman" w:eastAsia="Times New Roman" w:hAnsi="Times New Roman" w:cs="Times New Roman"/>
                <w:color w:val="000000" w:themeColor="text1"/>
                <w:sz w:val="26"/>
                <w:szCs w:val="26"/>
              </w:rPr>
              <w:t xml:space="preserve"> на деталях у </w:t>
            </w:r>
            <w:proofErr w:type="spellStart"/>
            <w:r w:rsidRPr="00BE6D05">
              <w:rPr>
                <w:rFonts w:ascii="Times New Roman" w:eastAsia="Times New Roman" w:hAnsi="Times New Roman" w:cs="Times New Roman"/>
                <w:color w:val="000000" w:themeColor="text1"/>
                <w:sz w:val="26"/>
                <w:szCs w:val="26"/>
              </w:rPr>
              <w:t>своїй</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роботі</w:t>
            </w:r>
            <w:proofErr w:type="spellEnd"/>
            <w:r w:rsidRPr="00BE6D05">
              <w:rPr>
                <w:rFonts w:ascii="Times New Roman" w:eastAsia="Times New Roman" w:hAnsi="Times New Roman" w:cs="Times New Roman"/>
                <w:color w:val="000000" w:themeColor="text1"/>
                <w:sz w:val="26"/>
                <w:szCs w:val="26"/>
              </w:rPr>
              <w:t>;</w:t>
            </w:r>
          </w:p>
          <w:p w:rsidR="0054090D" w:rsidRPr="00BE6D05" w:rsidRDefault="0054090D" w:rsidP="00113A46">
            <w:pPr>
              <w:widowControl w:val="0"/>
              <w:numPr>
                <w:ilvl w:val="0"/>
                <w:numId w:val="21"/>
              </w:numPr>
              <w:pBdr>
                <w:top w:val="nil"/>
                <w:left w:val="nil"/>
                <w:bottom w:val="nil"/>
                <w:right w:val="nil"/>
                <w:between w:val="nil"/>
              </w:pBdr>
              <w:tabs>
                <w:tab w:val="left" w:pos="405"/>
                <w:tab w:val="left" w:pos="406"/>
                <w:tab w:val="left" w:pos="1560"/>
                <w:tab w:val="left" w:pos="3244"/>
                <w:tab w:val="left" w:pos="4180"/>
                <w:tab w:val="left" w:pos="4826"/>
              </w:tabs>
              <w:spacing w:after="0" w:line="240" w:lineRule="auto"/>
              <w:ind w:left="178" w:right="272" w:firstLine="1"/>
              <w:jc w:val="both"/>
              <w:rPr>
                <w:rFonts w:ascii="Times New Roman" w:eastAsia="Times New Roman" w:hAnsi="Times New Roman" w:cs="Times New Roman"/>
                <w:color w:val="000000" w:themeColor="text1"/>
                <w:sz w:val="26"/>
                <w:szCs w:val="26"/>
              </w:rPr>
            </w:pPr>
            <w:proofErr w:type="spellStart"/>
            <w:r w:rsidRPr="00BE6D05">
              <w:rPr>
                <w:rFonts w:ascii="Times New Roman" w:eastAsia="Times New Roman" w:hAnsi="Times New Roman" w:cs="Times New Roman"/>
                <w:color w:val="000000" w:themeColor="text1"/>
                <w:sz w:val="26"/>
                <w:szCs w:val="26"/>
              </w:rPr>
              <w:t>здатний</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враховувати</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деталі</w:t>
            </w:r>
            <w:proofErr w:type="spellEnd"/>
            <w:r w:rsidRPr="00BE6D05">
              <w:rPr>
                <w:rFonts w:ascii="Times New Roman" w:eastAsia="Times New Roman" w:hAnsi="Times New Roman" w:cs="Times New Roman"/>
                <w:color w:val="000000" w:themeColor="text1"/>
                <w:sz w:val="26"/>
                <w:szCs w:val="26"/>
              </w:rPr>
              <w:t xml:space="preserve"> при </w:t>
            </w:r>
            <w:proofErr w:type="spellStart"/>
            <w:r w:rsidRPr="00BE6D05">
              <w:rPr>
                <w:rFonts w:ascii="Times New Roman" w:eastAsia="Times New Roman" w:hAnsi="Times New Roman" w:cs="Times New Roman"/>
                <w:color w:val="000000" w:themeColor="text1"/>
                <w:sz w:val="26"/>
                <w:szCs w:val="26"/>
              </w:rPr>
              <w:t>прийнятті</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рішень</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5"/>
        </w:trPr>
        <w:tc>
          <w:tcPr>
            <w:tcW w:w="95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Професійні</w:t>
            </w:r>
            <w:proofErr w:type="spellEnd"/>
            <w:r w:rsidRPr="00BE6D05">
              <w:rPr>
                <w:rFonts w:ascii="Times New Roman" w:hAnsi="Times New Roman" w:cs="Times New Roman"/>
                <w:b/>
                <w:color w:val="000000" w:themeColor="text1"/>
                <w:sz w:val="26"/>
                <w:szCs w:val="26"/>
              </w:rPr>
              <w:t xml:space="preserve"> </w:t>
            </w:r>
            <w:proofErr w:type="spellStart"/>
            <w:r w:rsidRPr="00BE6D05">
              <w:rPr>
                <w:rFonts w:ascii="Times New Roman" w:hAnsi="Times New Roman" w:cs="Times New Roman"/>
                <w:b/>
                <w:color w:val="000000" w:themeColor="text1"/>
                <w:sz w:val="26"/>
                <w:szCs w:val="26"/>
              </w:rPr>
              <w:t>знання</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Вимога</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Компоненти</w:t>
            </w:r>
            <w:proofErr w:type="spellEnd"/>
            <w:r w:rsidRPr="00BE6D05">
              <w:rPr>
                <w:rFonts w:ascii="Times New Roman" w:hAnsi="Times New Roman" w:cs="Times New Roman"/>
                <w:b/>
                <w:color w:val="000000" w:themeColor="text1"/>
                <w:sz w:val="26"/>
                <w:szCs w:val="26"/>
              </w:rPr>
              <w:t xml:space="preserve"> </w:t>
            </w:r>
            <w:proofErr w:type="spellStart"/>
            <w:r w:rsidRPr="00BE6D05">
              <w:rPr>
                <w:rFonts w:ascii="Times New Roman" w:hAnsi="Times New Roman" w:cs="Times New Roman"/>
                <w:b/>
                <w:color w:val="000000" w:themeColor="text1"/>
                <w:sz w:val="26"/>
                <w:szCs w:val="26"/>
              </w:rPr>
              <w:t>вимоги</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1.</w:t>
            </w:r>
          </w:p>
        </w:tc>
        <w:tc>
          <w:tcPr>
            <w:tcW w:w="276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54090D" w:rsidRPr="00BE6D05" w:rsidRDefault="0054090D" w:rsidP="00113A46">
            <w:pPr>
              <w:spacing w:after="20"/>
              <w:ind w:left="120"/>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Знання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законодавства</w:t>
            </w:r>
            <w:proofErr w:type="spellEnd"/>
          </w:p>
        </w:tc>
        <w:tc>
          <w:tcPr>
            <w:tcW w:w="6365"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rsidR="0054090D" w:rsidRPr="00BE6D05" w:rsidRDefault="0054090D" w:rsidP="00113A46">
            <w:pPr>
              <w:tabs>
                <w:tab w:val="left" w:pos="129"/>
              </w:tabs>
              <w:spacing w:after="20"/>
              <w:ind w:right="120"/>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Знання</w:t>
            </w:r>
            <w:proofErr w:type="spellEnd"/>
            <w:r w:rsidRPr="00BE6D05">
              <w:rPr>
                <w:rFonts w:ascii="Times New Roman" w:hAnsi="Times New Roman" w:cs="Times New Roman"/>
                <w:color w:val="000000" w:themeColor="text1"/>
                <w:sz w:val="26"/>
                <w:szCs w:val="26"/>
              </w:rPr>
              <w:t>:</w:t>
            </w:r>
          </w:p>
          <w:p w:rsidR="0054090D" w:rsidRPr="00BE6D05" w:rsidRDefault="0054090D" w:rsidP="00113A46">
            <w:pPr>
              <w:tabs>
                <w:tab w:val="left" w:pos="129"/>
              </w:tabs>
              <w:spacing w:after="20"/>
              <w:ind w:right="120"/>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Конституції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w:t>
            </w:r>
          </w:p>
          <w:p w:rsidR="0054090D" w:rsidRPr="00BE6D05" w:rsidRDefault="0054090D" w:rsidP="00113A46">
            <w:pPr>
              <w:tabs>
                <w:tab w:val="left" w:pos="129"/>
              </w:tabs>
              <w:spacing w:after="20"/>
              <w:ind w:right="120"/>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rPr>
              <w:t xml:space="preserve">Закону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 xml:space="preserve"> «Про </w:t>
            </w:r>
            <w:proofErr w:type="spellStart"/>
            <w:r w:rsidRPr="00BE6D05">
              <w:rPr>
                <w:rFonts w:ascii="Times New Roman" w:hAnsi="Times New Roman" w:cs="Times New Roman"/>
                <w:color w:val="000000" w:themeColor="text1"/>
                <w:sz w:val="26"/>
                <w:szCs w:val="26"/>
              </w:rPr>
              <w:t>державну</w:t>
            </w:r>
            <w:proofErr w:type="spellEnd"/>
            <w:r w:rsidRPr="00BE6D05">
              <w:rPr>
                <w:rFonts w:ascii="Times New Roman" w:hAnsi="Times New Roman" w:cs="Times New Roman"/>
                <w:color w:val="000000" w:themeColor="text1"/>
                <w:sz w:val="26"/>
                <w:szCs w:val="26"/>
              </w:rPr>
              <w:t xml:space="preserve"> службу»;</w:t>
            </w:r>
          </w:p>
          <w:p w:rsidR="0054090D" w:rsidRPr="00BE6D05" w:rsidRDefault="0054090D" w:rsidP="00113A46">
            <w:pPr>
              <w:tabs>
                <w:tab w:val="left" w:pos="129"/>
              </w:tabs>
              <w:spacing w:after="20"/>
              <w:ind w:right="12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 xml:space="preserve">Закону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 xml:space="preserve"> «Про </w:t>
            </w:r>
            <w:proofErr w:type="spellStart"/>
            <w:r w:rsidRPr="00BE6D05">
              <w:rPr>
                <w:rFonts w:ascii="Times New Roman" w:hAnsi="Times New Roman" w:cs="Times New Roman"/>
                <w:color w:val="000000" w:themeColor="text1"/>
                <w:sz w:val="26"/>
                <w:szCs w:val="26"/>
              </w:rPr>
              <w:t>запобігання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корупції</w:t>
            </w:r>
            <w:proofErr w:type="spellEnd"/>
            <w:r w:rsidRPr="00BE6D05">
              <w:rPr>
                <w:rFonts w:ascii="Times New Roman" w:hAnsi="Times New Roman" w:cs="Times New Roman"/>
                <w:color w:val="000000" w:themeColor="text1"/>
                <w:sz w:val="26"/>
                <w:szCs w:val="26"/>
              </w:rPr>
              <w:t>»</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377"/>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2.</w:t>
            </w: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18"/>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Знання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законодавства</w:t>
            </w:r>
            <w:proofErr w:type="spellEnd"/>
            <w:r w:rsidRPr="00BE6D05">
              <w:rPr>
                <w:rFonts w:ascii="Times New Roman" w:hAnsi="Times New Roman" w:cs="Times New Roman"/>
                <w:color w:val="000000" w:themeColor="text1"/>
                <w:sz w:val="26"/>
                <w:szCs w:val="26"/>
              </w:rPr>
              <w:t xml:space="preserve"> у </w:t>
            </w:r>
            <w:proofErr w:type="spellStart"/>
            <w:r w:rsidRPr="00BE6D05">
              <w:rPr>
                <w:rFonts w:ascii="Times New Roman" w:hAnsi="Times New Roman" w:cs="Times New Roman"/>
                <w:color w:val="000000" w:themeColor="text1"/>
                <w:sz w:val="26"/>
                <w:szCs w:val="26"/>
              </w:rPr>
              <w:t>сфері</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c"/>
              <w:rPr>
                <w:rFonts w:ascii="Times New Roman" w:hAnsi="Times New Roman" w:cs="Times New Roman"/>
                <w:sz w:val="26"/>
                <w:szCs w:val="26"/>
              </w:rPr>
            </w:pPr>
            <w:proofErr w:type="spellStart"/>
            <w:r w:rsidRPr="00BE6D05">
              <w:rPr>
                <w:rFonts w:ascii="Times New Roman" w:hAnsi="Times New Roman" w:cs="Times New Roman"/>
                <w:sz w:val="26"/>
                <w:szCs w:val="26"/>
              </w:rPr>
              <w:t>Знання</w:t>
            </w:r>
            <w:proofErr w:type="spellEnd"/>
            <w:r w:rsidRPr="00BE6D05">
              <w:rPr>
                <w:rFonts w:ascii="Times New Roman" w:hAnsi="Times New Roman" w:cs="Times New Roman"/>
                <w:sz w:val="26"/>
                <w:szCs w:val="26"/>
              </w:rPr>
              <w:t>:</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w:t>
            </w:r>
            <w:proofErr w:type="spellStart"/>
            <w:r w:rsidRPr="00BE6D05">
              <w:rPr>
                <w:rFonts w:ascii="Times New Roman" w:hAnsi="Times New Roman" w:cs="Times New Roman"/>
                <w:color w:val="000000"/>
                <w:sz w:val="26"/>
                <w:szCs w:val="26"/>
              </w:rPr>
              <w:t>судоустрій</w:t>
            </w:r>
            <w:proofErr w:type="spellEnd"/>
            <w:r w:rsidRPr="00BE6D05">
              <w:rPr>
                <w:rFonts w:ascii="Times New Roman" w:hAnsi="Times New Roman" w:cs="Times New Roman"/>
                <w:color w:val="000000"/>
                <w:sz w:val="26"/>
                <w:szCs w:val="26"/>
              </w:rPr>
              <w:t xml:space="preserve"> і статус </w:t>
            </w:r>
            <w:proofErr w:type="spellStart"/>
            <w:r w:rsidRPr="00BE6D05">
              <w:rPr>
                <w:rFonts w:ascii="Times New Roman" w:hAnsi="Times New Roman" w:cs="Times New Roman"/>
                <w:color w:val="000000"/>
                <w:sz w:val="26"/>
                <w:szCs w:val="26"/>
              </w:rPr>
              <w:t>суддів</w:t>
            </w:r>
            <w:proofErr w:type="spellEnd"/>
            <w:r w:rsidRPr="00BE6D05">
              <w:rPr>
                <w:rFonts w:ascii="Times New Roman" w:hAnsi="Times New Roman" w:cs="Times New Roman"/>
                <w:color w:val="000000"/>
                <w:sz w:val="26"/>
                <w:szCs w:val="26"/>
              </w:rPr>
              <w:t xml:space="preserve">», </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w:t>
            </w:r>
            <w:proofErr w:type="spellStart"/>
            <w:r w:rsidRPr="00BE6D05">
              <w:rPr>
                <w:rFonts w:ascii="Times New Roman" w:hAnsi="Times New Roman" w:cs="Times New Roman"/>
                <w:color w:val="000000"/>
                <w:sz w:val="26"/>
                <w:szCs w:val="26"/>
              </w:rPr>
              <w:t>звернення</w:t>
            </w:r>
            <w:proofErr w:type="spellEnd"/>
            <w:r w:rsidRPr="00BE6D05">
              <w:rPr>
                <w:rFonts w:ascii="Times New Roman" w:hAnsi="Times New Roman" w:cs="Times New Roman"/>
                <w:color w:val="000000"/>
                <w:sz w:val="26"/>
                <w:szCs w:val="26"/>
              </w:rPr>
              <w:t xml:space="preserve"> </w:t>
            </w:r>
            <w:proofErr w:type="spellStart"/>
            <w:r w:rsidRPr="00BE6D05">
              <w:rPr>
                <w:rFonts w:ascii="Times New Roman" w:hAnsi="Times New Roman" w:cs="Times New Roman"/>
                <w:color w:val="000000"/>
                <w:sz w:val="26"/>
                <w:szCs w:val="26"/>
              </w:rPr>
              <w:t>громадян</w:t>
            </w:r>
            <w:proofErr w:type="spellEnd"/>
            <w:r w:rsidRPr="00BE6D05">
              <w:rPr>
                <w:rFonts w:ascii="Times New Roman" w:hAnsi="Times New Roman" w:cs="Times New Roman"/>
                <w:color w:val="000000"/>
                <w:sz w:val="26"/>
                <w:szCs w:val="26"/>
              </w:rPr>
              <w:t>»;</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доступ до </w:t>
            </w:r>
            <w:proofErr w:type="spellStart"/>
            <w:r w:rsidRPr="00BE6D05">
              <w:rPr>
                <w:rFonts w:ascii="Times New Roman" w:hAnsi="Times New Roman" w:cs="Times New Roman"/>
                <w:color w:val="000000"/>
                <w:sz w:val="26"/>
                <w:szCs w:val="26"/>
              </w:rPr>
              <w:t>публічної</w:t>
            </w:r>
            <w:proofErr w:type="spellEnd"/>
            <w:r w:rsidRPr="00BE6D05">
              <w:rPr>
                <w:rFonts w:ascii="Times New Roman" w:hAnsi="Times New Roman" w:cs="Times New Roman"/>
                <w:color w:val="000000"/>
                <w:sz w:val="26"/>
                <w:szCs w:val="26"/>
              </w:rPr>
              <w:t xml:space="preserve"> </w:t>
            </w:r>
            <w:proofErr w:type="spellStart"/>
            <w:r w:rsidRPr="00BE6D05">
              <w:rPr>
                <w:rFonts w:ascii="Times New Roman" w:hAnsi="Times New Roman" w:cs="Times New Roman"/>
                <w:color w:val="000000"/>
                <w:sz w:val="26"/>
                <w:szCs w:val="26"/>
              </w:rPr>
              <w:t>інформації</w:t>
            </w:r>
            <w:proofErr w:type="spellEnd"/>
            <w:r w:rsidRPr="00BE6D05">
              <w:rPr>
                <w:rFonts w:ascii="Times New Roman" w:hAnsi="Times New Roman" w:cs="Times New Roman"/>
                <w:color w:val="000000"/>
                <w:sz w:val="26"/>
                <w:szCs w:val="26"/>
              </w:rPr>
              <w:t xml:space="preserve">»; </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доступ до </w:t>
            </w:r>
            <w:proofErr w:type="spellStart"/>
            <w:r w:rsidRPr="00BE6D05">
              <w:rPr>
                <w:rFonts w:ascii="Times New Roman" w:hAnsi="Times New Roman" w:cs="Times New Roman"/>
                <w:color w:val="000000"/>
                <w:sz w:val="26"/>
                <w:szCs w:val="26"/>
              </w:rPr>
              <w:t>судових</w:t>
            </w:r>
            <w:proofErr w:type="spellEnd"/>
            <w:r w:rsidRPr="00BE6D05">
              <w:rPr>
                <w:rFonts w:ascii="Times New Roman" w:hAnsi="Times New Roman" w:cs="Times New Roman"/>
                <w:color w:val="000000"/>
                <w:sz w:val="26"/>
                <w:szCs w:val="26"/>
              </w:rPr>
              <w:t xml:space="preserve"> </w:t>
            </w:r>
            <w:proofErr w:type="spellStart"/>
            <w:r w:rsidRPr="00BE6D05">
              <w:rPr>
                <w:rFonts w:ascii="Times New Roman" w:hAnsi="Times New Roman" w:cs="Times New Roman"/>
                <w:color w:val="000000"/>
                <w:sz w:val="26"/>
                <w:szCs w:val="26"/>
              </w:rPr>
              <w:t>рішень</w:t>
            </w:r>
            <w:proofErr w:type="spellEnd"/>
            <w:r w:rsidRPr="00BE6D05">
              <w:rPr>
                <w:rFonts w:ascii="Times New Roman" w:hAnsi="Times New Roman" w:cs="Times New Roman"/>
                <w:color w:val="000000"/>
                <w:sz w:val="26"/>
                <w:szCs w:val="26"/>
              </w:rPr>
              <w:t>»;</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w:t>
            </w:r>
            <w:proofErr w:type="spellStart"/>
            <w:r w:rsidRPr="00BE6D05">
              <w:rPr>
                <w:rFonts w:ascii="Times New Roman" w:hAnsi="Times New Roman" w:cs="Times New Roman"/>
                <w:color w:val="000000"/>
                <w:sz w:val="26"/>
                <w:szCs w:val="26"/>
              </w:rPr>
              <w:t>судовий</w:t>
            </w:r>
            <w:proofErr w:type="spellEnd"/>
            <w:r w:rsidRPr="00BE6D05">
              <w:rPr>
                <w:rFonts w:ascii="Times New Roman" w:hAnsi="Times New Roman" w:cs="Times New Roman"/>
                <w:color w:val="000000"/>
                <w:sz w:val="26"/>
                <w:szCs w:val="26"/>
              </w:rPr>
              <w:t xml:space="preserve"> </w:t>
            </w:r>
            <w:proofErr w:type="spellStart"/>
            <w:r w:rsidRPr="00BE6D05">
              <w:rPr>
                <w:rFonts w:ascii="Times New Roman" w:hAnsi="Times New Roman" w:cs="Times New Roman"/>
                <w:color w:val="000000"/>
                <w:sz w:val="26"/>
                <w:szCs w:val="26"/>
              </w:rPr>
              <w:t>збір</w:t>
            </w:r>
            <w:proofErr w:type="spellEnd"/>
            <w:r w:rsidRPr="00BE6D05">
              <w:rPr>
                <w:rFonts w:ascii="Times New Roman" w:hAnsi="Times New Roman" w:cs="Times New Roman"/>
                <w:color w:val="000000"/>
                <w:sz w:val="26"/>
                <w:szCs w:val="26"/>
              </w:rPr>
              <w:t>»;</w:t>
            </w:r>
          </w:p>
          <w:p w:rsidR="0054090D" w:rsidRPr="00BE6D05" w:rsidRDefault="0054090D" w:rsidP="00113A46">
            <w:pPr>
              <w:pStyle w:val="ac"/>
              <w:rPr>
                <w:rFonts w:ascii="Times New Roman" w:hAnsi="Times New Roman" w:cs="Times New Roman"/>
                <w:sz w:val="26"/>
                <w:szCs w:val="26"/>
                <w:lang w:val="uk-UA"/>
              </w:rPr>
            </w:pPr>
            <w:r w:rsidRPr="00BE6D05">
              <w:rPr>
                <w:rFonts w:ascii="Times New Roman" w:hAnsi="Times New Roman" w:cs="Times New Roman"/>
                <w:sz w:val="26"/>
                <w:szCs w:val="26"/>
              </w:rPr>
              <w:t xml:space="preserve">Кодекс </w:t>
            </w:r>
            <w:proofErr w:type="spellStart"/>
            <w:r w:rsidRPr="00BE6D05">
              <w:rPr>
                <w:rFonts w:ascii="Times New Roman" w:hAnsi="Times New Roman" w:cs="Times New Roman"/>
                <w:sz w:val="26"/>
                <w:szCs w:val="26"/>
              </w:rPr>
              <w:t>Законів</w:t>
            </w:r>
            <w:proofErr w:type="spellEnd"/>
            <w:r w:rsidRPr="00BE6D05">
              <w:rPr>
                <w:rFonts w:ascii="Times New Roman" w:hAnsi="Times New Roman" w:cs="Times New Roman"/>
                <w:sz w:val="26"/>
                <w:szCs w:val="26"/>
              </w:rPr>
              <w:t xml:space="preserve"> про </w:t>
            </w:r>
            <w:proofErr w:type="spellStart"/>
            <w:r w:rsidRPr="00BE6D05">
              <w:rPr>
                <w:rFonts w:ascii="Times New Roman" w:hAnsi="Times New Roman" w:cs="Times New Roman"/>
                <w:sz w:val="26"/>
                <w:szCs w:val="26"/>
              </w:rPr>
              <w:t>працю</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України</w:t>
            </w:r>
            <w:proofErr w:type="spellEnd"/>
            <w:r w:rsidRPr="00BE6D05">
              <w:rPr>
                <w:rFonts w:ascii="Times New Roman" w:hAnsi="Times New Roman" w:cs="Times New Roman"/>
                <w:sz w:val="26"/>
                <w:szCs w:val="26"/>
                <w:lang w:val="uk-UA"/>
              </w:rPr>
              <w:t>;</w:t>
            </w:r>
          </w:p>
          <w:p w:rsidR="0054090D" w:rsidRDefault="0054090D" w:rsidP="00113A46">
            <w:pPr>
              <w:pStyle w:val="ac"/>
              <w:rPr>
                <w:rFonts w:ascii="Times New Roman" w:hAnsi="Times New Roman" w:cs="Times New Roman"/>
                <w:sz w:val="26"/>
                <w:szCs w:val="26"/>
              </w:rPr>
            </w:pPr>
            <w:proofErr w:type="spellStart"/>
            <w:r w:rsidRPr="00BE6D05">
              <w:rPr>
                <w:rFonts w:ascii="Times New Roman" w:hAnsi="Times New Roman" w:cs="Times New Roman"/>
                <w:sz w:val="26"/>
                <w:szCs w:val="26"/>
              </w:rPr>
              <w:t>Цивільний</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процесуальний</w:t>
            </w:r>
            <w:proofErr w:type="spellEnd"/>
            <w:r w:rsidRPr="00BE6D05">
              <w:rPr>
                <w:rFonts w:ascii="Times New Roman" w:hAnsi="Times New Roman" w:cs="Times New Roman"/>
                <w:sz w:val="26"/>
                <w:szCs w:val="26"/>
              </w:rPr>
              <w:t xml:space="preserve"> кодекс </w:t>
            </w:r>
            <w:proofErr w:type="spellStart"/>
            <w:r w:rsidRPr="00BE6D05">
              <w:rPr>
                <w:rFonts w:ascii="Times New Roman" w:hAnsi="Times New Roman" w:cs="Times New Roman"/>
                <w:sz w:val="26"/>
                <w:szCs w:val="26"/>
              </w:rPr>
              <w:t>України</w:t>
            </w:r>
            <w:proofErr w:type="spellEnd"/>
            <w:r w:rsidRPr="00BE6D05">
              <w:rPr>
                <w:rFonts w:ascii="Times New Roman" w:hAnsi="Times New Roman" w:cs="Times New Roman"/>
                <w:sz w:val="26"/>
                <w:szCs w:val="26"/>
              </w:rPr>
              <w:t>;</w:t>
            </w:r>
          </w:p>
          <w:p w:rsidR="0054090D" w:rsidRPr="00BE6D05" w:rsidRDefault="0054090D" w:rsidP="00113A46">
            <w:pPr>
              <w:pStyle w:val="ac"/>
              <w:rPr>
                <w:rFonts w:ascii="Times New Roman" w:hAnsi="Times New Roman" w:cs="Times New Roman"/>
                <w:sz w:val="26"/>
                <w:szCs w:val="26"/>
                <w:lang w:val="uk-UA"/>
              </w:rPr>
            </w:pPr>
            <w:r>
              <w:rPr>
                <w:rFonts w:ascii="Times New Roman" w:hAnsi="Times New Roman" w:cs="Times New Roman"/>
                <w:sz w:val="26"/>
                <w:szCs w:val="26"/>
                <w:lang w:val="uk-UA"/>
              </w:rPr>
              <w:t>Кримінальний процесуальний кодекс України;</w:t>
            </w:r>
          </w:p>
          <w:p w:rsidR="0054090D" w:rsidRPr="00BE6D05" w:rsidRDefault="0054090D" w:rsidP="00113A46">
            <w:pPr>
              <w:pStyle w:val="ac"/>
              <w:rPr>
                <w:rFonts w:ascii="Times New Roman" w:hAnsi="Times New Roman" w:cs="Times New Roman"/>
                <w:sz w:val="26"/>
                <w:szCs w:val="26"/>
              </w:rPr>
            </w:pPr>
            <w:r w:rsidRPr="00BE6D05">
              <w:rPr>
                <w:rFonts w:ascii="Times New Roman" w:hAnsi="Times New Roman" w:cs="Times New Roman"/>
                <w:sz w:val="26"/>
                <w:szCs w:val="26"/>
              </w:rPr>
              <w:t xml:space="preserve">Кодекс </w:t>
            </w:r>
            <w:proofErr w:type="spellStart"/>
            <w:r w:rsidRPr="00BE6D05">
              <w:rPr>
                <w:rFonts w:ascii="Times New Roman" w:hAnsi="Times New Roman" w:cs="Times New Roman"/>
                <w:sz w:val="26"/>
                <w:szCs w:val="26"/>
              </w:rPr>
              <w:t>адміністративного</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судочинства</w:t>
            </w:r>
            <w:proofErr w:type="spellEnd"/>
            <w:r w:rsidRPr="00BE6D05">
              <w:rPr>
                <w:rFonts w:ascii="Times New Roman" w:hAnsi="Times New Roman" w:cs="Times New Roman"/>
                <w:sz w:val="26"/>
                <w:szCs w:val="26"/>
              </w:rPr>
              <w:t>;</w:t>
            </w:r>
          </w:p>
          <w:p w:rsidR="0054090D" w:rsidRPr="00BE6D05" w:rsidRDefault="0054090D" w:rsidP="00113A46">
            <w:pPr>
              <w:pStyle w:val="ac"/>
              <w:rPr>
                <w:rFonts w:ascii="Times New Roman" w:hAnsi="Times New Roman" w:cs="Times New Roman"/>
                <w:i/>
                <w:sz w:val="26"/>
                <w:szCs w:val="26"/>
              </w:rPr>
            </w:pPr>
            <w:proofErr w:type="spellStart"/>
            <w:r w:rsidRPr="00BE6D05">
              <w:rPr>
                <w:rFonts w:ascii="Times New Roman" w:hAnsi="Times New Roman" w:cs="Times New Roman"/>
                <w:sz w:val="26"/>
                <w:szCs w:val="26"/>
              </w:rPr>
              <w:t>Положення</w:t>
            </w:r>
            <w:proofErr w:type="spellEnd"/>
            <w:r w:rsidRPr="00BE6D05">
              <w:rPr>
                <w:rFonts w:ascii="Times New Roman" w:hAnsi="Times New Roman" w:cs="Times New Roman"/>
                <w:sz w:val="26"/>
                <w:szCs w:val="26"/>
              </w:rPr>
              <w:t xml:space="preserve"> про </w:t>
            </w:r>
            <w:proofErr w:type="spellStart"/>
            <w:r w:rsidRPr="00BE6D05">
              <w:rPr>
                <w:rFonts w:ascii="Times New Roman" w:hAnsi="Times New Roman" w:cs="Times New Roman"/>
                <w:sz w:val="26"/>
                <w:szCs w:val="26"/>
              </w:rPr>
              <w:t>автоматизовану</w:t>
            </w:r>
            <w:proofErr w:type="spellEnd"/>
            <w:r w:rsidRPr="00BE6D05">
              <w:rPr>
                <w:rFonts w:ascii="Times New Roman" w:hAnsi="Times New Roman" w:cs="Times New Roman"/>
                <w:sz w:val="26"/>
                <w:szCs w:val="26"/>
              </w:rPr>
              <w:t xml:space="preserve"> систему </w:t>
            </w:r>
            <w:proofErr w:type="spellStart"/>
            <w:r w:rsidRPr="00BE6D05">
              <w:rPr>
                <w:rFonts w:ascii="Times New Roman" w:hAnsi="Times New Roman" w:cs="Times New Roman"/>
                <w:sz w:val="26"/>
                <w:szCs w:val="26"/>
              </w:rPr>
              <w:t>документообігу</w:t>
            </w:r>
            <w:proofErr w:type="spellEnd"/>
            <w:r w:rsidRPr="00BE6D05">
              <w:rPr>
                <w:rFonts w:ascii="Times New Roman" w:hAnsi="Times New Roman" w:cs="Times New Roman"/>
                <w:sz w:val="26"/>
                <w:szCs w:val="26"/>
              </w:rPr>
              <w:t xml:space="preserve"> суду, </w:t>
            </w:r>
            <w:proofErr w:type="spellStart"/>
            <w:r w:rsidRPr="00BE6D05">
              <w:rPr>
                <w:rFonts w:ascii="Times New Roman" w:hAnsi="Times New Roman" w:cs="Times New Roman"/>
                <w:sz w:val="26"/>
                <w:szCs w:val="26"/>
              </w:rPr>
              <w:t>затверджене</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рішенням</w:t>
            </w:r>
            <w:proofErr w:type="spellEnd"/>
            <w:r w:rsidRPr="00BE6D05">
              <w:rPr>
                <w:rFonts w:ascii="Times New Roman" w:hAnsi="Times New Roman" w:cs="Times New Roman"/>
                <w:sz w:val="26"/>
                <w:szCs w:val="26"/>
              </w:rPr>
              <w:t xml:space="preserve"> </w:t>
            </w:r>
            <w:proofErr w:type="gramStart"/>
            <w:r w:rsidRPr="00BE6D05">
              <w:rPr>
                <w:rFonts w:ascii="Times New Roman" w:hAnsi="Times New Roman" w:cs="Times New Roman"/>
                <w:sz w:val="26"/>
                <w:szCs w:val="26"/>
              </w:rPr>
              <w:t>Ради</w:t>
            </w:r>
            <w:proofErr w:type="gram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суддів</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України</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від</w:t>
            </w:r>
            <w:proofErr w:type="spellEnd"/>
            <w:r w:rsidRPr="00BE6D05">
              <w:rPr>
                <w:rFonts w:ascii="Times New Roman" w:hAnsi="Times New Roman" w:cs="Times New Roman"/>
                <w:sz w:val="26"/>
                <w:szCs w:val="26"/>
              </w:rPr>
              <w:t xml:space="preserve"> 26.11.2010 N 30 (</w:t>
            </w:r>
            <w:proofErr w:type="spellStart"/>
            <w:r w:rsidRPr="00BE6D05">
              <w:rPr>
                <w:rFonts w:ascii="Times New Roman" w:hAnsi="Times New Roman" w:cs="Times New Roman"/>
                <w:sz w:val="26"/>
                <w:szCs w:val="26"/>
              </w:rPr>
              <w:t>зі</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змінами</w:t>
            </w:r>
            <w:proofErr w:type="spellEnd"/>
            <w:r w:rsidRPr="00BE6D05">
              <w:rPr>
                <w:rFonts w:ascii="Times New Roman" w:hAnsi="Times New Roman" w:cs="Times New Roman"/>
                <w:sz w:val="26"/>
                <w:szCs w:val="26"/>
              </w:rPr>
              <w:t>)</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pStyle w:val="ac"/>
              <w:rPr>
                <w:rFonts w:ascii="Times New Roman" w:hAnsi="Times New Roman" w:cs="Times New Roman"/>
                <w:sz w:val="26"/>
                <w:szCs w:val="26"/>
              </w:rPr>
            </w:pPr>
            <w:r w:rsidRPr="00BE6D05">
              <w:rPr>
                <w:rFonts w:ascii="Times New Roman" w:hAnsi="Times New Roman" w:cs="Times New Roman"/>
                <w:sz w:val="26"/>
                <w:szCs w:val="26"/>
              </w:rPr>
              <w:t>3.</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pStyle w:val="ac"/>
              <w:rPr>
                <w:rFonts w:ascii="Times New Roman" w:hAnsi="Times New Roman" w:cs="Times New Roman"/>
                <w:sz w:val="26"/>
                <w:szCs w:val="26"/>
              </w:rPr>
            </w:pPr>
            <w:proofErr w:type="spellStart"/>
            <w:r w:rsidRPr="00BE6D05">
              <w:rPr>
                <w:rFonts w:ascii="Times New Roman" w:hAnsi="Times New Roman" w:cs="Times New Roman"/>
                <w:sz w:val="26"/>
                <w:szCs w:val="26"/>
              </w:rPr>
              <w:t>Знання</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системи</w:t>
            </w:r>
            <w:proofErr w:type="spellEnd"/>
            <w:r w:rsidRPr="00BE6D05">
              <w:rPr>
                <w:rFonts w:ascii="Times New Roman" w:hAnsi="Times New Roman" w:cs="Times New Roman"/>
                <w:sz w:val="26"/>
                <w:szCs w:val="26"/>
              </w:rPr>
              <w:t xml:space="preserve"> судового </w:t>
            </w:r>
            <w:proofErr w:type="spellStart"/>
            <w:r w:rsidRPr="00BE6D05">
              <w:rPr>
                <w:rFonts w:ascii="Times New Roman" w:hAnsi="Times New Roman" w:cs="Times New Roman"/>
                <w:sz w:val="26"/>
                <w:szCs w:val="26"/>
              </w:rPr>
              <w:t>адміністрування</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pStyle w:val="ac"/>
              <w:rPr>
                <w:rFonts w:ascii="Times New Roman" w:hAnsi="Times New Roman" w:cs="Times New Roman"/>
                <w:sz w:val="26"/>
                <w:szCs w:val="26"/>
              </w:rPr>
            </w:pPr>
            <w:proofErr w:type="spellStart"/>
            <w:r w:rsidRPr="00BE6D05">
              <w:rPr>
                <w:rFonts w:ascii="Times New Roman" w:hAnsi="Times New Roman" w:cs="Times New Roman"/>
                <w:sz w:val="26"/>
                <w:szCs w:val="26"/>
              </w:rPr>
              <w:t>Інструменти</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планування</w:t>
            </w:r>
            <w:proofErr w:type="spellEnd"/>
            <w:r w:rsidRPr="00BE6D05">
              <w:rPr>
                <w:rFonts w:ascii="Times New Roman" w:hAnsi="Times New Roman" w:cs="Times New Roman"/>
                <w:sz w:val="26"/>
                <w:szCs w:val="26"/>
              </w:rPr>
              <w:t xml:space="preserve"> та </w:t>
            </w:r>
            <w:proofErr w:type="spellStart"/>
            <w:r w:rsidRPr="00BE6D05">
              <w:rPr>
                <w:rFonts w:ascii="Times New Roman" w:hAnsi="Times New Roman" w:cs="Times New Roman"/>
                <w:sz w:val="26"/>
                <w:szCs w:val="26"/>
              </w:rPr>
              <w:t>здійснення</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заходів</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організаційного</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забезпечення</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діяльності</w:t>
            </w:r>
            <w:proofErr w:type="spellEnd"/>
            <w:r w:rsidRPr="00BE6D05">
              <w:rPr>
                <w:rFonts w:ascii="Times New Roman" w:hAnsi="Times New Roman" w:cs="Times New Roman"/>
                <w:sz w:val="26"/>
                <w:szCs w:val="26"/>
              </w:rPr>
              <w:t xml:space="preserve"> суду</w:t>
            </w:r>
          </w:p>
        </w:tc>
      </w:tr>
    </w:tbl>
    <w:p w:rsidR="004E1BB7" w:rsidRPr="0054090D" w:rsidRDefault="004E1BB7" w:rsidP="004E1BB7">
      <w:pPr>
        <w:spacing w:after="0"/>
        <w:ind w:left="-1134" w:right="-568"/>
        <w:rPr>
          <w:i/>
          <w:sz w:val="52"/>
          <w:szCs w:val="52"/>
        </w:rPr>
      </w:pPr>
    </w:p>
    <w:p w:rsidR="004E1BB7" w:rsidRPr="0047365C" w:rsidRDefault="004E1BB7" w:rsidP="004E1BB7">
      <w:pPr>
        <w:ind w:left="-1134" w:right="-568"/>
        <w:rPr>
          <w:i/>
          <w:sz w:val="52"/>
          <w:szCs w:val="52"/>
          <w:lang w:val="uk-UA"/>
        </w:rPr>
      </w:pPr>
    </w:p>
    <w:p w:rsidR="00B00759" w:rsidRPr="0047365C" w:rsidRDefault="00B00759" w:rsidP="004E1BB7">
      <w:pPr>
        <w:rPr>
          <w:i/>
          <w:lang w:val="uk-UA"/>
        </w:rPr>
      </w:pPr>
    </w:p>
    <w:sectPr w:rsidR="00B00759" w:rsidRPr="0047365C" w:rsidSect="003814D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8E9"/>
    <w:multiLevelType w:val="multilevel"/>
    <w:tmpl w:val="820EB57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D704C7"/>
    <w:multiLevelType w:val="hybridMultilevel"/>
    <w:tmpl w:val="0F8E068A"/>
    <w:lvl w:ilvl="0" w:tplc="0419000F">
      <w:start w:val="1"/>
      <w:numFmt w:val="decimal"/>
      <w:lvlText w:val="%1."/>
      <w:lvlJc w:val="left"/>
      <w:pPr>
        <w:tabs>
          <w:tab w:val="num" w:pos="1619"/>
        </w:tabs>
        <w:ind w:left="1619" w:hanging="360"/>
      </w:pPr>
    </w:lvl>
    <w:lvl w:ilvl="1" w:tplc="EC4E31BA">
      <w:numFmt w:val="bullet"/>
      <w:lvlText w:val="-"/>
      <w:lvlJc w:val="left"/>
      <w:pPr>
        <w:tabs>
          <w:tab w:val="num" w:pos="1979"/>
        </w:tabs>
        <w:ind w:left="1979" w:hanging="360"/>
      </w:pPr>
      <w:rPr>
        <w:rFonts w:ascii="Times New Roman" w:eastAsia="Times New Roman" w:hAnsi="Times New Roman" w:cs="Times New Roman" w:hint="default"/>
      </w:rPr>
    </w:lvl>
    <w:lvl w:ilvl="2" w:tplc="0422001B" w:tentative="1">
      <w:start w:val="1"/>
      <w:numFmt w:val="lowerRoman"/>
      <w:lvlText w:val="%3."/>
      <w:lvlJc w:val="right"/>
      <w:pPr>
        <w:tabs>
          <w:tab w:val="num" w:pos="2699"/>
        </w:tabs>
        <w:ind w:left="2699" w:hanging="180"/>
      </w:pPr>
    </w:lvl>
    <w:lvl w:ilvl="3" w:tplc="0422000F" w:tentative="1">
      <w:start w:val="1"/>
      <w:numFmt w:val="decimal"/>
      <w:lvlText w:val="%4."/>
      <w:lvlJc w:val="left"/>
      <w:pPr>
        <w:tabs>
          <w:tab w:val="num" w:pos="3419"/>
        </w:tabs>
        <w:ind w:left="3419" w:hanging="360"/>
      </w:pPr>
    </w:lvl>
    <w:lvl w:ilvl="4" w:tplc="04220019" w:tentative="1">
      <w:start w:val="1"/>
      <w:numFmt w:val="lowerLetter"/>
      <w:lvlText w:val="%5."/>
      <w:lvlJc w:val="left"/>
      <w:pPr>
        <w:tabs>
          <w:tab w:val="num" w:pos="4139"/>
        </w:tabs>
        <w:ind w:left="4139" w:hanging="360"/>
      </w:pPr>
    </w:lvl>
    <w:lvl w:ilvl="5" w:tplc="0422001B" w:tentative="1">
      <w:start w:val="1"/>
      <w:numFmt w:val="lowerRoman"/>
      <w:lvlText w:val="%6."/>
      <w:lvlJc w:val="right"/>
      <w:pPr>
        <w:tabs>
          <w:tab w:val="num" w:pos="4859"/>
        </w:tabs>
        <w:ind w:left="4859" w:hanging="180"/>
      </w:pPr>
    </w:lvl>
    <w:lvl w:ilvl="6" w:tplc="0422000F" w:tentative="1">
      <w:start w:val="1"/>
      <w:numFmt w:val="decimal"/>
      <w:lvlText w:val="%7."/>
      <w:lvlJc w:val="left"/>
      <w:pPr>
        <w:tabs>
          <w:tab w:val="num" w:pos="5579"/>
        </w:tabs>
        <w:ind w:left="5579" w:hanging="360"/>
      </w:pPr>
    </w:lvl>
    <w:lvl w:ilvl="7" w:tplc="04220019" w:tentative="1">
      <w:start w:val="1"/>
      <w:numFmt w:val="lowerLetter"/>
      <w:lvlText w:val="%8."/>
      <w:lvlJc w:val="left"/>
      <w:pPr>
        <w:tabs>
          <w:tab w:val="num" w:pos="6299"/>
        </w:tabs>
        <w:ind w:left="6299" w:hanging="360"/>
      </w:pPr>
    </w:lvl>
    <w:lvl w:ilvl="8" w:tplc="0422001B" w:tentative="1">
      <w:start w:val="1"/>
      <w:numFmt w:val="lowerRoman"/>
      <w:lvlText w:val="%9."/>
      <w:lvlJc w:val="right"/>
      <w:pPr>
        <w:tabs>
          <w:tab w:val="num" w:pos="7019"/>
        </w:tabs>
        <w:ind w:left="7019" w:hanging="180"/>
      </w:pPr>
    </w:lvl>
  </w:abstractNum>
  <w:abstractNum w:abstractNumId="2" w15:restartNumberingAfterBreak="0">
    <w:nsid w:val="07CB1888"/>
    <w:multiLevelType w:val="hybridMultilevel"/>
    <w:tmpl w:val="AB9E7F18"/>
    <w:lvl w:ilvl="0" w:tplc="1C960D5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8722453"/>
    <w:multiLevelType w:val="hybridMultilevel"/>
    <w:tmpl w:val="63B8243C"/>
    <w:lvl w:ilvl="0" w:tplc="7270B048">
      <w:start w:val="2"/>
      <w:numFmt w:val="bullet"/>
      <w:lvlText w:val="-"/>
      <w:lvlJc w:val="left"/>
      <w:pPr>
        <w:ind w:left="2403" w:hanging="360"/>
      </w:pPr>
      <w:rPr>
        <w:rFonts w:ascii="Times New Roman" w:eastAsia="Times New Roman" w:hAnsi="Times New Roman" w:cs="Times New Roman" w:hint="default"/>
      </w:rPr>
    </w:lvl>
    <w:lvl w:ilvl="1" w:tplc="04220003" w:tentative="1">
      <w:start w:val="1"/>
      <w:numFmt w:val="bullet"/>
      <w:lvlText w:val="o"/>
      <w:lvlJc w:val="left"/>
      <w:pPr>
        <w:ind w:left="3123" w:hanging="360"/>
      </w:pPr>
      <w:rPr>
        <w:rFonts w:ascii="Courier New" w:hAnsi="Courier New" w:cs="Courier New" w:hint="default"/>
      </w:rPr>
    </w:lvl>
    <w:lvl w:ilvl="2" w:tplc="04220005" w:tentative="1">
      <w:start w:val="1"/>
      <w:numFmt w:val="bullet"/>
      <w:lvlText w:val=""/>
      <w:lvlJc w:val="left"/>
      <w:pPr>
        <w:ind w:left="3843" w:hanging="360"/>
      </w:pPr>
      <w:rPr>
        <w:rFonts w:ascii="Wingdings" w:hAnsi="Wingdings" w:hint="default"/>
      </w:rPr>
    </w:lvl>
    <w:lvl w:ilvl="3" w:tplc="04220001" w:tentative="1">
      <w:start w:val="1"/>
      <w:numFmt w:val="bullet"/>
      <w:lvlText w:val=""/>
      <w:lvlJc w:val="left"/>
      <w:pPr>
        <w:ind w:left="4563" w:hanging="360"/>
      </w:pPr>
      <w:rPr>
        <w:rFonts w:ascii="Symbol" w:hAnsi="Symbol" w:hint="default"/>
      </w:rPr>
    </w:lvl>
    <w:lvl w:ilvl="4" w:tplc="04220003" w:tentative="1">
      <w:start w:val="1"/>
      <w:numFmt w:val="bullet"/>
      <w:lvlText w:val="o"/>
      <w:lvlJc w:val="left"/>
      <w:pPr>
        <w:ind w:left="5283" w:hanging="360"/>
      </w:pPr>
      <w:rPr>
        <w:rFonts w:ascii="Courier New" w:hAnsi="Courier New" w:cs="Courier New" w:hint="default"/>
      </w:rPr>
    </w:lvl>
    <w:lvl w:ilvl="5" w:tplc="04220005" w:tentative="1">
      <w:start w:val="1"/>
      <w:numFmt w:val="bullet"/>
      <w:lvlText w:val=""/>
      <w:lvlJc w:val="left"/>
      <w:pPr>
        <w:ind w:left="6003" w:hanging="360"/>
      </w:pPr>
      <w:rPr>
        <w:rFonts w:ascii="Wingdings" w:hAnsi="Wingdings" w:hint="default"/>
      </w:rPr>
    </w:lvl>
    <w:lvl w:ilvl="6" w:tplc="04220001" w:tentative="1">
      <w:start w:val="1"/>
      <w:numFmt w:val="bullet"/>
      <w:lvlText w:val=""/>
      <w:lvlJc w:val="left"/>
      <w:pPr>
        <w:ind w:left="6723" w:hanging="360"/>
      </w:pPr>
      <w:rPr>
        <w:rFonts w:ascii="Symbol" w:hAnsi="Symbol" w:hint="default"/>
      </w:rPr>
    </w:lvl>
    <w:lvl w:ilvl="7" w:tplc="04220003" w:tentative="1">
      <w:start w:val="1"/>
      <w:numFmt w:val="bullet"/>
      <w:lvlText w:val="o"/>
      <w:lvlJc w:val="left"/>
      <w:pPr>
        <w:ind w:left="7443" w:hanging="360"/>
      </w:pPr>
      <w:rPr>
        <w:rFonts w:ascii="Courier New" w:hAnsi="Courier New" w:cs="Courier New" w:hint="default"/>
      </w:rPr>
    </w:lvl>
    <w:lvl w:ilvl="8" w:tplc="04220005" w:tentative="1">
      <w:start w:val="1"/>
      <w:numFmt w:val="bullet"/>
      <w:lvlText w:val=""/>
      <w:lvlJc w:val="left"/>
      <w:pPr>
        <w:ind w:left="8163" w:hanging="360"/>
      </w:pPr>
      <w:rPr>
        <w:rFonts w:ascii="Wingdings" w:hAnsi="Wingdings" w:hint="default"/>
      </w:rPr>
    </w:lvl>
  </w:abstractNum>
  <w:abstractNum w:abstractNumId="4" w15:restartNumberingAfterBreak="0">
    <w:nsid w:val="0CEC7516"/>
    <w:multiLevelType w:val="hybridMultilevel"/>
    <w:tmpl w:val="48927A60"/>
    <w:lvl w:ilvl="0" w:tplc="9732ED56">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0D6D44DB"/>
    <w:multiLevelType w:val="multilevel"/>
    <w:tmpl w:val="797889A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F7202"/>
    <w:multiLevelType w:val="multilevel"/>
    <w:tmpl w:val="F4F638DC"/>
    <w:lvl w:ilvl="0">
      <w:start w:val="1"/>
      <w:numFmt w:val="bullet"/>
      <w:lvlText w:val="-"/>
      <w:lvlJc w:val="left"/>
      <w:pPr>
        <w:ind w:left="1069" w:hanging="360"/>
      </w:p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15:restartNumberingAfterBreak="0">
    <w:nsid w:val="1F1C3295"/>
    <w:multiLevelType w:val="hybridMultilevel"/>
    <w:tmpl w:val="B3CACF88"/>
    <w:lvl w:ilvl="0" w:tplc="0422000F">
      <w:start w:val="1"/>
      <w:numFmt w:val="decimal"/>
      <w:lvlText w:val="%1."/>
      <w:lvlJc w:val="left"/>
      <w:pPr>
        <w:tabs>
          <w:tab w:val="num" w:pos="1259"/>
        </w:tabs>
        <w:ind w:left="1259" w:hanging="360"/>
      </w:pPr>
    </w:lvl>
    <w:lvl w:ilvl="1" w:tplc="04220019" w:tentative="1">
      <w:start w:val="1"/>
      <w:numFmt w:val="lowerLetter"/>
      <w:lvlText w:val="%2."/>
      <w:lvlJc w:val="left"/>
      <w:pPr>
        <w:tabs>
          <w:tab w:val="num" w:pos="1979"/>
        </w:tabs>
        <w:ind w:left="1979" w:hanging="360"/>
      </w:pPr>
    </w:lvl>
    <w:lvl w:ilvl="2" w:tplc="0422001B" w:tentative="1">
      <w:start w:val="1"/>
      <w:numFmt w:val="lowerRoman"/>
      <w:lvlText w:val="%3."/>
      <w:lvlJc w:val="right"/>
      <w:pPr>
        <w:tabs>
          <w:tab w:val="num" w:pos="2699"/>
        </w:tabs>
        <w:ind w:left="2699" w:hanging="180"/>
      </w:pPr>
    </w:lvl>
    <w:lvl w:ilvl="3" w:tplc="0422000F" w:tentative="1">
      <w:start w:val="1"/>
      <w:numFmt w:val="decimal"/>
      <w:lvlText w:val="%4."/>
      <w:lvlJc w:val="left"/>
      <w:pPr>
        <w:tabs>
          <w:tab w:val="num" w:pos="3419"/>
        </w:tabs>
        <w:ind w:left="3419" w:hanging="360"/>
      </w:pPr>
    </w:lvl>
    <w:lvl w:ilvl="4" w:tplc="04220019" w:tentative="1">
      <w:start w:val="1"/>
      <w:numFmt w:val="lowerLetter"/>
      <w:lvlText w:val="%5."/>
      <w:lvlJc w:val="left"/>
      <w:pPr>
        <w:tabs>
          <w:tab w:val="num" w:pos="4139"/>
        </w:tabs>
        <w:ind w:left="4139" w:hanging="360"/>
      </w:pPr>
    </w:lvl>
    <w:lvl w:ilvl="5" w:tplc="0422001B" w:tentative="1">
      <w:start w:val="1"/>
      <w:numFmt w:val="lowerRoman"/>
      <w:lvlText w:val="%6."/>
      <w:lvlJc w:val="right"/>
      <w:pPr>
        <w:tabs>
          <w:tab w:val="num" w:pos="4859"/>
        </w:tabs>
        <w:ind w:left="4859" w:hanging="180"/>
      </w:pPr>
    </w:lvl>
    <w:lvl w:ilvl="6" w:tplc="0422000F" w:tentative="1">
      <w:start w:val="1"/>
      <w:numFmt w:val="decimal"/>
      <w:lvlText w:val="%7."/>
      <w:lvlJc w:val="left"/>
      <w:pPr>
        <w:tabs>
          <w:tab w:val="num" w:pos="5579"/>
        </w:tabs>
        <w:ind w:left="5579" w:hanging="360"/>
      </w:pPr>
    </w:lvl>
    <w:lvl w:ilvl="7" w:tplc="04220019" w:tentative="1">
      <w:start w:val="1"/>
      <w:numFmt w:val="lowerLetter"/>
      <w:lvlText w:val="%8."/>
      <w:lvlJc w:val="left"/>
      <w:pPr>
        <w:tabs>
          <w:tab w:val="num" w:pos="6299"/>
        </w:tabs>
        <w:ind w:left="6299" w:hanging="360"/>
      </w:pPr>
    </w:lvl>
    <w:lvl w:ilvl="8" w:tplc="0422001B" w:tentative="1">
      <w:start w:val="1"/>
      <w:numFmt w:val="lowerRoman"/>
      <w:lvlText w:val="%9."/>
      <w:lvlJc w:val="right"/>
      <w:pPr>
        <w:tabs>
          <w:tab w:val="num" w:pos="7019"/>
        </w:tabs>
        <w:ind w:left="7019" w:hanging="180"/>
      </w:pPr>
    </w:lvl>
  </w:abstractNum>
  <w:abstractNum w:abstractNumId="8" w15:restartNumberingAfterBreak="0">
    <w:nsid w:val="24C4280D"/>
    <w:multiLevelType w:val="multilevel"/>
    <w:tmpl w:val="7A1863C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32FA62FC"/>
    <w:multiLevelType w:val="hybridMultilevel"/>
    <w:tmpl w:val="14509C4E"/>
    <w:lvl w:ilvl="0" w:tplc="8E7EEF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06097C"/>
    <w:multiLevelType w:val="hybridMultilevel"/>
    <w:tmpl w:val="600C27B8"/>
    <w:lvl w:ilvl="0" w:tplc="77A69DB2">
      <w:numFmt w:val="bullet"/>
      <w:lvlText w:val="-"/>
      <w:lvlJc w:val="left"/>
      <w:pPr>
        <w:tabs>
          <w:tab w:val="num" w:pos="1320"/>
        </w:tabs>
        <w:ind w:left="1320" w:hanging="78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3886CA4"/>
    <w:multiLevelType w:val="hybridMultilevel"/>
    <w:tmpl w:val="332C7AF0"/>
    <w:lvl w:ilvl="0" w:tplc="0434BB7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45657A21"/>
    <w:multiLevelType w:val="hybridMultilevel"/>
    <w:tmpl w:val="F08E0574"/>
    <w:lvl w:ilvl="0" w:tplc="4A900F14">
      <w:start w:val="2"/>
      <w:numFmt w:val="bullet"/>
      <w:lvlText w:val="-"/>
      <w:lvlJc w:val="left"/>
      <w:pPr>
        <w:ind w:left="2403" w:hanging="360"/>
      </w:pPr>
      <w:rPr>
        <w:rFonts w:ascii="Times New Roman" w:eastAsia="Times New Roman" w:hAnsi="Times New Roman" w:cs="Times New Roman" w:hint="default"/>
      </w:rPr>
    </w:lvl>
    <w:lvl w:ilvl="1" w:tplc="04220003" w:tentative="1">
      <w:start w:val="1"/>
      <w:numFmt w:val="bullet"/>
      <w:lvlText w:val="o"/>
      <w:lvlJc w:val="left"/>
      <w:pPr>
        <w:ind w:left="3123" w:hanging="360"/>
      </w:pPr>
      <w:rPr>
        <w:rFonts w:ascii="Courier New" w:hAnsi="Courier New" w:cs="Courier New" w:hint="default"/>
      </w:rPr>
    </w:lvl>
    <w:lvl w:ilvl="2" w:tplc="04220005" w:tentative="1">
      <w:start w:val="1"/>
      <w:numFmt w:val="bullet"/>
      <w:lvlText w:val=""/>
      <w:lvlJc w:val="left"/>
      <w:pPr>
        <w:ind w:left="3843" w:hanging="360"/>
      </w:pPr>
      <w:rPr>
        <w:rFonts w:ascii="Wingdings" w:hAnsi="Wingdings" w:hint="default"/>
      </w:rPr>
    </w:lvl>
    <w:lvl w:ilvl="3" w:tplc="04220001" w:tentative="1">
      <w:start w:val="1"/>
      <w:numFmt w:val="bullet"/>
      <w:lvlText w:val=""/>
      <w:lvlJc w:val="left"/>
      <w:pPr>
        <w:ind w:left="4563" w:hanging="360"/>
      </w:pPr>
      <w:rPr>
        <w:rFonts w:ascii="Symbol" w:hAnsi="Symbol" w:hint="default"/>
      </w:rPr>
    </w:lvl>
    <w:lvl w:ilvl="4" w:tplc="04220003" w:tentative="1">
      <w:start w:val="1"/>
      <w:numFmt w:val="bullet"/>
      <w:lvlText w:val="o"/>
      <w:lvlJc w:val="left"/>
      <w:pPr>
        <w:ind w:left="5283" w:hanging="360"/>
      </w:pPr>
      <w:rPr>
        <w:rFonts w:ascii="Courier New" w:hAnsi="Courier New" w:cs="Courier New" w:hint="default"/>
      </w:rPr>
    </w:lvl>
    <w:lvl w:ilvl="5" w:tplc="04220005" w:tentative="1">
      <w:start w:val="1"/>
      <w:numFmt w:val="bullet"/>
      <w:lvlText w:val=""/>
      <w:lvlJc w:val="left"/>
      <w:pPr>
        <w:ind w:left="6003" w:hanging="360"/>
      </w:pPr>
      <w:rPr>
        <w:rFonts w:ascii="Wingdings" w:hAnsi="Wingdings" w:hint="default"/>
      </w:rPr>
    </w:lvl>
    <w:lvl w:ilvl="6" w:tplc="04220001" w:tentative="1">
      <w:start w:val="1"/>
      <w:numFmt w:val="bullet"/>
      <w:lvlText w:val=""/>
      <w:lvlJc w:val="left"/>
      <w:pPr>
        <w:ind w:left="6723" w:hanging="360"/>
      </w:pPr>
      <w:rPr>
        <w:rFonts w:ascii="Symbol" w:hAnsi="Symbol" w:hint="default"/>
      </w:rPr>
    </w:lvl>
    <w:lvl w:ilvl="7" w:tplc="04220003" w:tentative="1">
      <w:start w:val="1"/>
      <w:numFmt w:val="bullet"/>
      <w:lvlText w:val="o"/>
      <w:lvlJc w:val="left"/>
      <w:pPr>
        <w:ind w:left="7443" w:hanging="360"/>
      </w:pPr>
      <w:rPr>
        <w:rFonts w:ascii="Courier New" w:hAnsi="Courier New" w:cs="Courier New" w:hint="default"/>
      </w:rPr>
    </w:lvl>
    <w:lvl w:ilvl="8" w:tplc="04220005" w:tentative="1">
      <w:start w:val="1"/>
      <w:numFmt w:val="bullet"/>
      <w:lvlText w:val=""/>
      <w:lvlJc w:val="left"/>
      <w:pPr>
        <w:ind w:left="8163" w:hanging="360"/>
      </w:pPr>
      <w:rPr>
        <w:rFonts w:ascii="Wingdings" w:hAnsi="Wingdings" w:hint="default"/>
      </w:rPr>
    </w:lvl>
  </w:abstractNum>
  <w:abstractNum w:abstractNumId="13" w15:restartNumberingAfterBreak="0">
    <w:nsid w:val="46E87767"/>
    <w:multiLevelType w:val="hybridMultilevel"/>
    <w:tmpl w:val="F4309378"/>
    <w:lvl w:ilvl="0" w:tplc="347E1FBC">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4" w15:restartNumberingAfterBreak="0">
    <w:nsid w:val="53F34DC9"/>
    <w:multiLevelType w:val="hybridMultilevel"/>
    <w:tmpl w:val="BB785D8C"/>
    <w:lvl w:ilvl="0" w:tplc="12F22F36">
      <w:start w:val="2"/>
      <w:numFmt w:val="bullet"/>
      <w:lvlText w:val="-"/>
      <w:lvlJc w:val="left"/>
      <w:pPr>
        <w:ind w:left="2403" w:hanging="360"/>
      </w:pPr>
      <w:rPr>
        <w:rFonts w:ascii="Times New Roman" w:eastAsia="Times New Roman" w:hAnsi="Times New Roman" w:cs="Times New Roman" w:hint="default"/>
      </w:rPr>
    </w:lvl>
    <w:lvl w:ilvl="1" w:tplc="04220003" w:tentative="1">
      <w:start w:val="1"/>
      <w:numFmt w:val="bullet"/>
      <w:lvlText w:val="o"/>
      <w:lvlJc w:val="left"/>
      <w:pPr>
        <w:ind w:left="3123" w:hanging="360"/>
      </w:pPr>
      <w:rPr>
        <w:rFonts w:ascii="Courier New" w:hAnsi="Courier New" w:cs="Courier New" w:hint="default"/>
      </w:rPr>
    </w:lvl>
    <w:lvl w:ilvl="2" w:tplc="04220005" w:tentative="1">
      <w:start w:val="1"/>
      <w:numFmt w:val="bullet"/>
      <w:lvlText w:val=""/>
      <w:lvlJc w:val="left"/>
      <w:pPr>
        <w:ind w:left="3843" w:hanging="360"/>
      </w:pPr>
      <w:rPr>
        <w:rFonts w:ascii="Wingdings" w:hAnsi="Wingdings" w:hint="default"/>
      </w:rPr>
    </w:lvl>
    <w:lvl w:ilvl="3" w:tplc="04220001" w:tentative="1">
      <w:start w:val="1"/>
      <w:numFmt w:val="bullet"/>
      <w:lvlText w:val=""/>
      <w:lvlJc w:val="left"/>
      <w:pPr>
        <w:ind w:left="4563" w:hanging="360"/>
      </w:pPr>
      <w:rPr>
        <w:rFonts w:ascii="Symbol" w:hAnsi="Symbol" w:hint="default"/>
      </w:rPr>
    </w:lvl>
    <w:lvl w:ilvl="4" w:tplc="04220003" w:tentative="1">
      <w:start w:val="1"/>
      <w:numFmt w:val="bullet"/>
      <w:lvlText w:val="o"/>
      <w:lvlJc w:val="left"/>
      <w:pPr>
        <w:ind w:left="5283" w:hanging="360"/>
      </w:pPr>
      <w:rPr>
        <w:rFonts w:ascii="Courier New" w:hAnsi="Courier New" w:cs="Courier New" w:hint="default"/>
      </w:rPr>
    </w:lvl>
    <w:lvl w:ilvl="5" w:tplc="04220005" w:tentative="1">
      <w:start w:val="1"/>
      <w:numFmt w:val="bullet"/>
      <w:lvlText w:val=""/>
      <w:lvlJc w:val="left"/>
      <w:pPr>
        <w:ind w:left="6003" w:hanging="360"/>
      </w:pPr>
      <w:rPr>
        <w:rFonts w:ascii="Wingdings" w:hAnsi="Wingdings" w:hint="default"/>
      </w:rPr>
    </w:lvl>
    <w:lvl w:ilvl="6" w:tplc="04220001" w:tentative="1">
      <w:start w:val="1"/>
      <w:numFmt w:val="bullet"/>
      <w:lvlText w:val=""/>
      <w:lvlJc w:val="left"/>
      <w:pPr>
        <w:ind w:left="6723" w:hanging="360"/>
      </w:pPr>
      <w:rPr>
        <w:rFonts w:ascii="Symbol" w:hAnsi="Symbol" w:hint="default"/>
      </w:rPr>
    </w:lvl>
    <w:lvl w:ilvl="7" w:tplc="04220003" w:tentative="1">
      <w:start w:val="1"/>
      <w:numFmt w:val="bullet"/>
      <w:lvlText w:val="o"/>
      <w:lvlJc w:val="left"/>
      <w:pPr>
        <w:ind w:left="7443" w:hanging="360"/>
      </w:pPr>
      <w:rPr>
        <w:rFonts w:ascii="Courier New" w:hAnsi="Courier New" w:cs="Courier New" w:hint="default"/>
      </w:rPr>
    </w:lvl>
    <w:lvl w:ilvl="8" w:tplc="04220005" w:tentative="1">
      <w:start w:val="1"/>
      <w:numFmt w:val="bullet"/>
      <w:lvlText w:val=""/>
      <w:lvlJc w:val="left"/>
      <w:pPr>
        <w:ind w:left="8163" w:hanging="360"/>
      </w:pPr>
      <w:rPr>
        <w:rFonts w:ascii="Wingdings" w:hAnsi="Wingdings" w:hint="default"/>
      </w:rPr>
    </w:lvl>
  </w:abstractNum>
  <w:abstractNum w:abstractNumId="15" w15:restartNumberingAfterBreak="0">
    <w:nsid w:val="5D2B7F43"/>
    <w:multiLevelType w:val="hybridMultilevel"/>
    <w:tmpl w:val="A0D44B6A"/>
    <w:lvl w:ilvl="0" w:tplc="B444446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82751E"/>
    <w:multiLevelType w:val="hybridMultilevel"/>
    <w:tmpl w:val="C6903004"/>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7" w15:restartNumberingAfterBreak="0">
    <w:nsid w:val="7BB4001C"/>
    <w:multiLevelType w:val="hybridMultilevel"/>
    <w:tmpl w:val="820EB576"/>
    <w:lvl w:ilvl="0" w:tplc="0422000F">
      <w:start w:val="1"/>
      <w:numFmt w:val="decimal"/>
      <w:lvlText w:val="%1."/>
      <w:lvlJc w:val="left"/>
      <w:pPr>
        <w:tabs>
          <w:tab w:val="num" w:pos="720"/>
        </w:tabs>
        <w:ind w:left="720" w:hanging="360"/>
      </w:pPr>
    </w:lvl>
    <w:lvl w:ilvl="1" w:tplc="EC4E31BA">
      <w:numFmt w:val="bullet"/>
      <w:lvlText w:val="-"/>
      <w:lvlJc w:val="left"/>
      <w:pPr>
        <w:tabs>
          <w:tab w:val="num" w:pos="1440"/>
        </w:tabs>
        <w:ind w:left="1440" w:hanging="360"/>
      </w:pPr>
      <w:rPr>
        <w:rFonts w:ascii="Times New Roman" w:eastAsia="Times New Roman" w:hAnsi="Times New Roman" w:cs="Times New Roman" w:hint="default"/>
      </w:rPr>
    </w:lvl>
    <w:lvl w:ilvl="2" w:tplc="0422000F">
      <w:start w:val="1"/>
      <w:numFmt w:val="decimal"/>
      <w:lvlText w:val="%3."/>
      <w:lvlJc w:val="left"/>
      <w:pPr>
        <w:tabs>
          <w:tab w:val="num" w:pos="2340"/>
        </w:tabs>
        <w:ind w:left="2340" w:hanging="36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7DA33B32"/>
    <w:multiLevelType w:val="hybridMultilevel"/>
    <w:tmpl w:val="61EE6006"/>
    <w:lvl w:ilvl="0" w:tplc="9732ED56">
      <w:start w:val="1"/>
      <w:numFmt w:val="decimal"/>
      <w:lvlText w:val="%1."/>
      <w:lvlJc w:val="left"/>
      <w:pPr>
        <w:tabs>
          <w:tab w:val="num" w:pos="1065"/>
        </w:tabs>
        <w:ind w:left="1065" w:hanging="360"/>
      </w:pPr>
      <w:rPr>
        <w:rFonts w:hint="default"/>
      </w:rPr>
    </w:lvl>
    <w:lvl w:ilvl="1" w:tplc="4B7E9362">
      <w:start w:val="1"/>
      <w:numFmt w:val="bullet"/>
      <w:lvlText w:val="-"/>
      <w:lvlJc w:val="left"/>
      <w:pPr>
        <w:tabs>
          <w:tab w:val="num" w:pos="1785"/>
        </w:tabs>
        <w:ind w:left="1785" w:hanging="360"/>
      </w:pPr>
      <w:rPr>
        <w:rFonts w:ascii="Times New Roman" w:eastAsia="Times New Roman" w:hAnsi="Times New Roman" w:cs="Times New Roman" w:hint="default"/>
      </w:r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9" w15:restartNumberingAfterBreak="0">
    <w:nsid w:val="7DA56994"/>
    <w:multiLevelType w:val="hybridMultilevel"/>
    <w:tmpl w:val="97AE6C60"/>
    <w:lvl w:ilvl="0" w:tplc="73B69D7E">
      <w:start w:val="2"/>
      <w:numFmt w:val="bullet"/>
      <w:lvlText w:val="-"/>
      <w:lvlJc w:val="left"/>
      <w:pPr>
        <w:ind w:left="2403" w:hanging="360"/>
      </w:pPr>
      <w:rPr>
        <w:rFonts w:ascii="Times New Roman" w:eastAsia="Times New Roman" w:hAnsi="Times New Roman" w:cs="Times New Roman" w:hint="default"/>
      </w:rPr>
    </w:lvl>
    <w:lvl w:ilvl="1" w:tplc="04220003" w:tentative="1">
      <w:start w:val="1"/>
      <w:numFmt w:val="bullet"/>
      <w:lvlText w:val="o"/>
      <w:lvlJc w:val="left"/>
      <w:pPr>
        <w:ind w:left="3123" w:hanging="360"/>
      </w:pPr>
      <w:rPr>
        <w:rFonts w:ascii="Courier New" w:hAnsi="Courier New" w:cs="Courier New" w:hint="default"/>
      </w:rPr>
    </w:lvl>
    <w:lvl w:ilvl="2" w:tplc="04220005" w:tentative="1">
      <w:start w:val="1"/>
      <w:numFmt w:val="bullet"/>
      <w:lvlText w:val=""/>
      <w:lvlJc w:val="left"/>
      <w:pPr>
        <w:ind w:left="3843" w:hanging="360"/>
      </w:pPr>
      <w:rPr>
        <w:rFonts w:ascii="Wingdings" w:hAnsi="Wingdings" w:hint="default"/>
      </w:rPr>
    </w:lvl>
    <w:lvl w:ilvl="3" w:tplc="04220001" w:tentative="1">
      <w:start w:val="1"/>
      <w:numFmt w:val="bullet"/>
      <w:lvlText w:val=""/>
      <w:lvlJc w:val="left"/>
      <w:pPr>
        <w:ind w:left="4563" w:hanging="360"/>
      </w:pPr>
      <w:rPr>
        <w:rFonts w:ascii="Symbol" w:hAnsi="Symbol" w:hint="default"/>
      </w:rPr>
    </w:lvl>
    <w:lvl w:ilvl="4" w:tplc="04220003" w:tentative="1">
      <w:start w:val="1"/>
      <w:numFmt w:val="bullet"/>
      <w:lvlText w:val="o"/>
      <w:lvlJc w:val="left"/>
      <w:pPr>
        <w:ind w:left="5283" w:hanging="360"/>
      </w:pPr>
      <w:rPr>
        <w:rFonts w:ascii="Courier New" w:hAnsi="Courier New" w:cs="Courier New" w:hint="default"/>
      </w:rPr>
    </w:lvl>
    <w:lvl w:ilvl="5" w:tplc="04220005" w:tentative="1">
      <w:start w:val="1"/>
      <w:numFmt w:val="bullet"/>
      <w:lvlText w:val=""/>
      <w:lvlJc w:val="left"/>
      <w:pPr>
        <w:ind w:left="6003" w:hanging="360"/>
      </w:pPr>
      <w:rPr>
        <w:rFonts w:ascii="Wingdings" w:hAnsi="Wingdings" w:hint="default"/>
      </w:rPr>
    </w:lvl>
    <w:lvl w:ilvl="6" w:tplc="04220001" w:tentative="1">
      <w:start w:val="1"/>
      <w:numFmt w:val="bullet"/>
      <w:lvlText w:val=""/>
      <w:lvlJc w:val="left"/>
      <w:pPr>
        <w:ind w:left="6723" w:hanging="360"/>
      </w:pPr>
      <w:rPr>
        <w:rFonts w:ascii="Symbol" w:hAnsi="Symbol" w:hint="default"/>
      </w:rPr>
    </w:lvl>
    <w:lvl w:ilvl="7" w:tplc="04220003" w:tentative="1">
      <w:start w:val="1"/>
      <w:numFmt w:val="bullet"/>
      <w:lvlText w:val="o"/>
      <w:lvlJc w:val="left"/>
      <w:pPr>
        <w:ind w:left="7443" w:hanging="360"/>
      </w:pPr>
      <w:rPr>
        <w:rFonts w:ascii="Courier New" w:hAnsi="Courier New" w:cs="Courier New" w:hint="default"/>
      </w:rPr>
    </w:lvl>
    <w:lvl w:ilvl="8" w:tplc="04220005" w:tentative="1">
      <w:start w:val="1"/>
      <w:numFmt w:val="bullet"/>
      <w:lvlText w:val=""/>
      <w:lvlJc w:val="left"/>
      <w:pPr>
        <w:ind w:left="8163" w:hanging="360"/>
      </w:pPr>
      <w:rPr>
        <w:rFonts w:ascii="Wingdings" w:hAnsi="Wingdings" w:hint="default"/>
      </w:rPr>
    </w:lvl>
  </w:abstractNum>
  <w:num w:numId="1">
    <w:abstractNumId w:val="16"/>
  </w:num>
  <w:num w:numId="2">
    <w:abstractNumId w:val="11"/>
  </w:num>
  <w:num w:numId="3">
    <w:abstractNumId w:val="2"/>
  </w:num>
  <w:num w:numId="4">
    <w:abstractNumId w:val="9"/>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7"/>
  </w:num>
  <w:num w:numId="10">
    <w:abstractNumId w:val="10"/>
  </w:num>
  <w:num w:numId="11">
    <w:abstractNumId w:val="1"/>
  </w:num>
  <w:num w:numId="12">
    <w:abstractNumId w:val="17"/>
  </w:num>
  <w:num w:numId="13">
    <w:abstractNumId w:val="0"/>
  </w:num>
  <w:num w:numId="14">
    <w:abstractNumId w:val="19"/>
  </w:num>
  <w:num w:numId="15">
    <w:abstractNumId w:val="3"/>
  </w:num>
  <w:num w:numId="16">
    <w:abstractNumId w:val="12"/>
  </w:num>
  <w:num w:numId="17">
    <w:abstractNumId w:val="14"/>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4F"/>
    <w:rsid w:val="00000DBD"/>
    <w:rsid w:val="00006698"/>
    <w:rsid w:val="000241B0"/>
    <w:rsid w:val="00030DE9"/>
    <w:rsid w:val="0006195E"/>
    <w:rsid w:val="000624A9"/>
    <w:rsid w:val="00064D6C"/>
    <w:rsid w:val="000656D5"/>
    <w:rsid w:val="00081E96"/>
    <w:rsid w:val="00085BD6"/>
    <w:rsid w:val="000905DA"/>
    <w:rsid w:val="000A0728"/>
    <w:rsid w:val="000B0B39"/>
    <w:rsid w:val="000B53EB"/>
    <w:rsid w:val="000B6862"/>
    <w:rsid w:val="000C07C1"/>
    <w:rsid w:val="000C6B72"/>
    <w:rsid w:val="000C72EB"/>
    <w:rsid w:val="000D0C67"/>
    <w:rsid w:val="000D6C1A"/>
    <w:rsid w:val="000E3448"/>
    <w:rsid w:val="000E6343"/>
    <w:rsid w:val="000F2522"/>
    <w:rsid w:val="000F7381"/>
    <w:rsid w:val="00112A27"/>
    <w:rsid w:val="001354E3"/>
    <w:rsid w:val="00140C97"/>
    <w:rsid w:val="00144C16"/>
    <w:rsid w:val="00154F59"/>
    <w:rsid w:val="00163842"/>
    <w:rsid w:val="00183F4D"/>
    <w:rsid w:val="00187604"/>
    <w:rsid w:val="001A6626"/>
    <w:rsid w:val="001B0095"/>
    <w:rsid w:val="001B1F23"/>
    <w:rsid w:val="001B2C6C"/>
    <w:rsid w:val="001C0C38"/>
    <w:rsid w:val="001C3FB8"/>
    <w:rsid w:val="001C5D60"/>
    <w:rsid w:val="001D09AC"/>
    <w:rsid w:val="001E4893"/>
    <w:rsid w:val="001F35C2"/>
    <w:rsid w:val="001F6FFF"/>
    <w:rsid w:val="00204D02"/>
    <w:rsid w:val="00211E2B"/>
    <w:rsid w:val="00214DD1"/>
    <w:rsid w:val="002243D6"/>
    <w:rsid w:val="002323BD"/>
    <w:rsid w:val="0025786E"/>
    <w:rsid w:val="002609DF"/>
    <w:rsid w:val="002809C6"/>
    <w:rsid w:val="00283B5C"/>
    <w:rsid w:val="00286E48"/>
    <w:rsid w:val="00296AEF"/>
    <w:rsid w:val="002B1CAC"/>
    <w:rsid w:val="002B207B"/>
    <w:rsid w:val="002B747E"/>
    <w:rsid w:val="002D157F"/>
    <w:rsid w:val="002E43E1"/>
    <w:rsid w:val="002E4554"/>
    <w:rsid w:val="002E78FF"/>
    <w:rsid w:val="00301B35"/>
    <w:rsid w:val="003073F2"/>
    <w:rsid w:val="00310F29"/>
    <w:rsid w:val="00314C97"/>
    <w:rsid w:val="00322499"/>
    <w:rsid w:val="00326947"/>
    <w:rsid w:val="003308C0"/>
    <w:rsid w:val="00337BA3"/>
    <w:rsid w:val="00350BAB"/>
    <w:rsid w:val="003522BE"/>
    <w:rsid w:val="00371280"/>
    <w:rsid w:val="003773E0"/>
    <w:rsid w:val="0038100C"/>
    <w:rsid w:val="003814D7"/>
    <w:rsid w:val="00393A5C"/>
    <w:rsid w:val="003A2EE8"/>
    <w:rsid w:val="003D66A6"/>
    <w:rsid w:val="003E2AC9"/>
    <w:rsid w:val="003E75E9"/>
    <w:rsid w:val="003F10A8"/>
    <w:rsid w:val="003F146A"/>
    <w:rsid w:val="004048E6"/>
    <w:rsid w:val="00404D48"/>
    <w:rsid w:val="004051EB"/>
    <w:rsid w:val="00411074"/>
    <w:rsid w:val="004159DF"/>
    <w:rsid w:val="0041698E"/>
    <w:rsid w:val="004203D9"/>
    <w:rsid w:val="0042170C"/>
    <w:rsid w:val="00424279"/>
    <w:rsid w:val="00424CA6"/>
    <w:rsid w:val="0043610D"/>
    <w:rsid w:val="00454909"/>
    <w:rsid w:val="00455654"/>
    <w:rsid w:val="004573DB"/>
    <w:rsid w:val="00457732"/>
    <w:rsid w:val="00460858"/>
    <w:rsid w:val="00461878"/>
    <w:rsid w:val="00462A97"/>
    <w:rsid w:val="00464F62"/>
    <w:rsid w:val="00466AD4"/>
    <w:rsid w:val="0047365C"/>
    <w:rsid w:val="00481C03"/>
    <w:rsid w:val="0048664D"/>
    <w:rsid w:val="00496FD6"/>
    <w:rsid w:val="004B0AD4"/>
    <w:rsid w:val="004B1DBC"/>
    <w:rsid w:val="004C09BA"/>
    <w:rsid w:val="004C5A39"/>
    <w:rsid w:val="004D74AD"/>
    <w:rsid w:val="004E1BB7"/>
    <w:rsid w:val="004F19B6"/>
    <w:rsid w:val="005100B6"/>
    <w:rsid w:val="00521CDE"/>
    <w:rsid w:val="0052563E"/>
    <w:rsid w:val="00526795"/>
    <w:rsid w:val="00531C56"/>
    <w:rsid w:val="00535789"/>
    <w:rsid w:val="0054007E"/>
    <w:rsid w:val="0054090D"/>
    <w:rsid w:val="00551570"/>
    <w:rsid w:val="0055585D"/>
    <w:rsid w:val="0056004B"/>
    <w:rsid w:val="005609A0"/>
    <w:rsid w:val="00566A15"/>
    <w:rsid w:val="005702A2"/>
    <w:rsid w:val="0057081A"/>
    <w:rsid w:val="005731CA"/>
    <w:rsid w:val="005770EC"/>
    <w:rsid w:val="00590E97"/>
    <w:rsid w:val="005911AD"/>
    <w:rsid w:val="00592FE6"/>
    <w:rsid w:val="00593A55"/>
    <w:rsid w:val="00596DAB"/>
    <w:rsid w:val="005A4B82"/>
    <w:rsid w:val="005C0BAB"/>
    <w:rsid w:val="005C2D59"/>
    <w:rsid w:val="005C70E7"/>
    <w:rsid w:val="005D0FF2"/>
    <w:rsid w:val="005D6985"/>
    <w:rsid w:val="005E0F8B"/>
    <w:rsid w:val="005F0713"/>
    <w:rsid w:val="006200F9"/>
    <w:rsid w:val="00623639"/>
    <w:rsid w:val="00626377"/>
    <w:rsid w:val="00636EB8"/>
    <w:rsid w:val="00654B15"/>
    <w:rsid w:val="006571C8"/>
    <w:rsid w:val="00665242"/>
    <w:rsid w:val="00670558"/>
    <w:rsid w:val="00676B60"/>
    <w:rsid w:val="0068646A"/>
    <w:rsid w:val="0068662D"/>
    <w:rsid w:val="006928CB"/>
    <w:rsid w:val="006C00AA"/>
    <w:rsid w:val="006C0EF4"/>
    <w:rsid w:val="006C38F8"/>
    <w:rsid w:val="006D6A14"/>
    <w:rsid w:val="006E169C"/>
    <w:rsid w:val="006F2676"/>
    <w:rsid w:val="00724B36"/>
    <w:rsid w:val="00742821"/>
    <w:rsid w:val="00742855"/>
    <w:rsid w:val="00743A7B"/>
    <w:rsid w:val="0074751C"/>
    <w:rsid w:val="007570DD"/>
    <w:rsid w:val="00763152"/>
    <w:rsid w:val="007645EA"/>
    <w:rsid w:val="0077375E"/>
    <w:rsid w:val="00777B16"/>
    <w:rsid w:val="00780DC4"/>
    <w:rsid w:val="0079077E"/>
    <w:rsid w:val="007A2595"/>
    <w:rsid w:val="007B525D"/>
    <w:rsid w:val="007C4E1A"/>
    <w:rsid w:val="007D42F8"/>
    <w:rsid w:val="007D4DD0"/>
    <w:rsid w:val="007E237E"/>
    <w:rsid w:val="007E5558"/>
    <w:rsid w:val="007F0D42"/>
    <w:rsid w:val="007F605B"/>
    <w:rsid w:val="007F6132"/>
    <w:rsid w:val="00810AE2"/>
    <w:rsid w:val="00814A4B"/>
    <w:rsid w:val="00824568"/>
    <w:rsid w:val="00845CE0"/>
    <w:rsid w:val="00852D6A"/>
    <w:rsid w:val="00863004"/>
    <w:rsid w:val="00863E32"/>
    <w:rsid w:val="00866828"/>
    <w:rsid w:val="008679DE"/>
    <w:rsid w:val="00870AAA"/>
    <w:rsid w:val="008874C2"/>
    <w:rsid w:val="008A174A"/>
    <w:rsid w:val="008B14A4"/>
    <w:rsid w:val="008C54C1"/>
    <w:rsid w:val="008C67F8"/>
    <w:rsid w:val="008C6B5F"/>
    <w:rsid w:val="008D5E26"/>
    <w:rsid w:val="008E0048"/>
    <w:rsid w:val="008E32B6"/>
    <w:rsid w:val="008E3BE1"/>
    <w:rsid w:val="008E6512"/>
    <w:rsid w:val="008E77A8"/>
    <w:rsid w:val="008F1CDE"/>
    <w:rsid w:val="008F3B2E"/>
    <w:rsid w:val="008F7700"/>
    <w:rsid w:val="009004A5"/>
    <w:rsid w:val="00904C69"/>
    <w:rsid w:val="0091039F"/>
    <w:rsid w:val="00913977"/>
    <w:rsid w:val="00933983"/>
    <w:rsid w:val="00935B8F"/>
    <w:rsid w:val="009602B4"/>
    <w:rsid w:val="009648D2"/>
    <w:rsid w:val="009746D9"/>
    <w:rsid w:val="0097640A"/>
    <w:rsid w:val="00981A44"/>
    <w:rsid w:val="00991BEA"/>
    <w:rsid w:val="009A2AAA"/>
    <w:rsid w:val="009A4AB5"/>
    <w:rsid w:val="009B0418"/>
    <w:rsid w:val="009B1F5D"/>
    <w:rsid w:val="009B1FB3"/>
    <w:rsid w:val="009D71A7"/>
    <w:rsid w:val="009E11FC"/>
    <w:rsid w:val="009E74BF"/>
    <w:rsid w:val="00A34DB7"/>
    <w:rsid w:val="00A360E3"/>
    <w:rsid w:val="00A423CA"/>
    <w:rsid w:val="00A42D72"/>
    <w:rsid w:val="00A51A85"/>
    <w:rsid w:val="00A575BB"/>
    <w:rsid w:val="00A62570"/>
    <w:rsid w:val="00A6582B"/>
    <w:rsid w:val="00A81773"/>
    <w:rsid w:val="00AA446C"/>
    <w:rsid w:val="00AB25A3"/>
    <w:rsid w:val="00AB7957"/>
    <w:rsid w:val="00AD4FDB"/>
    <w:rsid w:val="00AE440A"/>
    <w:rsid w:val="00AF4C1A"/>
    <w:rsid w:val="00B00759"/>
    <w:rsid w:val="00B07D2A"/>
    <w:rsid w:val="00B154F6"/>
    <w:rsid w:val="00B167A6"/>
    <w:rsid w:val="00B227EA"/>
    <w:rsid w:val="00B31877"/>
    <w:rsid w:val="00B34FED"/>
    <w:rsid w:val="00B401BC"/>
    <w:rsid w:val="00B45CEF"/>
    <w:rsid w:val="00B51651"/>
    <w:rsid w:val="00B77338"/>
    <w:rsid w:val="00BA7253"/>
    <w:rsid w:val="00BB499B"/>
    <w:rsid w:val="00BB5245"/>
    <w:rsid w:val="00BC6028"/>
    <w:rsid w:val="00BD0A53"/>
    <w:rsid w:val="00BE5DB1"/>
    <w:rsid w:val="00C1003E"/>
    <w:rsid w:val="00C10A33"/>
    <w:rsid w:val="00C174B8"/>
    <w:rsid w:val="00C268EC"/>
    <w:rsid w:val="00C26E8A"/>
    <w:rsid w:val="00C42641"/>
    <w:rsid w:val="00C44253"/>
    <w:rsid w:val="00C606C5"/>
    <w:rsid w:val="00C65ADC"/>
    <w:rsid w:val="00C72182"/>
    <w:rsid w:val="00C84D2A"/>
    <w:rsid w:val="00C9181D"/>
    <w:rsid w:val="00C9333E"/>
    <w:rsid w:val="00C95E30"/>
    <w:rsid w:val="00CB0DB0"/>
    <w:rsid w:val="00CB2B82"/>
    <w:rsid w:val="00CC772D"/>
    <w:rsid w:val="00CE3842"/>
    <w:rsid w:val="00CE40E7"/>
    <w:rsid w:val="00CE5DB0"/>
    <w:rsid w:val="00CF1DDC"/>
    <w:rsid w:val="00CF2092"/>
    <w:rsid w:val="00CF6B15"/>
    <w:rsid w:val="00D30C2C"/>
    <w:rsid w:val="00D32179"/>
    <w:rsid w:val="00D4748C"/>
    <w:rsid w:val="00D508FF"/>
    <w:rsid w:val="00D533AE"/>
    <w:rsid w:val="00D55BB7"/>
    <w:rsid w:val="00D57209"/>
    <w:rsid w:val="00D60BEF"/>
    <w:rsid w:val="00D7786D"/>
    <w:rsid w:val="00D83D3D"/>
    <w:rsid w:val="00D97C48"/>
    <w:rsid w:val="00DA3463"/>
    <w:rsid w:val="00DB2B2C"/>
    <w:rsid w:val="00DB2C09"/>
    <w:rsid w:val="00DB4EFD"/>
    <w:rsid w:val="00DC6304"/>
    <w:rsid w:val="00DD29F6"/>
    <w:rsid w:val="00DE3B2E"/>
    <w:rsid w:val="00DF66F1"/>
    <w:rsid w:val="00E026ED"/>
    <w:rsid w:val="00E0273E"/>
    <w:rsid w:val="00E0299C"/>
    <w:rsid w:val="00E04C3D"/>
    <w:rsid w:val="00E0500F"/>
    <w:rsid w:val="00E07130"/>
    <w:rsid w:val="00E344EC"/>
    <w:rsid w:val="00E3648B"/>
    <w:rsid w:val="00E47CBD"/>
    <w:rsid w:val="00E524B6"/>
    <w:rsid w:val="00E54CFB"/>
    <w:rsid w:val="00E57368"/>
    <w:rsid w:val="00E5775F"/>
    <w:rsid w:val="00E6429B"/>
    <w:rsid w:val="00E6562F"/>
    <w:rsid w:val="00E65A28"/>
    <w:rsid w:val="00E71B46"/>
    <w:rsid w:val="00E91342"/>
    <w:rsid w:val="00E9222F"/>
    <w:rsid w:val="00EB2955"/>
    <w:rsid w:val="00EB6053"/>
    <w:rsid w:val="00EC5CA4"/>
    <w:rsid w:val="00ED66C7"/>
    <w:rsid w:val="00EE630E"/>
    <w:rsid w:val="00EE6D6E"/>
    <w:rsid w:val="00F02CA4"/>
    <w:rsid w:val="00F03E4F"/>
    <w:rsid w:val="00F04B07"/>
    <w:rsid w:val="00F06337"/>
    <w:rsid w:val="00F26996"/>
    <w:rsid w:val="00F304FC"/>
    <w:rsid w:val="00F37015"/>
    <w:rsid w:val="00F42245"/>
    <w:rsid w:val="00F45D21"/>
    <w:rsid w:val="00F5764D"/>
    <w:rsid w:val="00F612E1"/>
    <w:rsid w:val="00F643F1"/>
    <w:rsid w:val="00F663EC"/>
    <w:rsid w:val="00F739BE"/>
    <w:rsid w:val="00F74800"/>
    <w:rsid w:val="00F8428B"/>
    <w:rsid w:val="00F918C2"/>
    <w:rsid w:val="00FA09F2"/>
    <w:rsid w:val="00FA3EFC"/>
    <w:rsid w:val="00FA71BF"/>
    <w:rsid w:val="00FC304D"/>
    <w:rsid w:val="00FD4954"/>
    <w:rsid w:val="00FD6075"/>
    <w:rsid w:val="00FE3191"/>
    <w:rsid w:val="00FE31F5"/>
    <w:rsid w:val="00FE3A30"/>
    <w:rsid w:val="00FE633D"/>
    <w:rsid w:val="00FE658A"/>
    <w:rsid w:val="00FF360B"/>
    <w:rsid w:val="00FF78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D04E14-5992-4E56-971F-FCEE6F61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842"/>
    <w:pPr>
      <w:spacing w:after="160" w:line="259" w:lineRule="auto"/>
    </w:pPr>
    <w:rPr>
      <w:rFonts w:asciiTheme="minorHAnsi" w:eastAsiaTheme="minorHAnsi" w:hAnsiTheme="minorHAnsi" w:cstheme="minorBidi"/>
      <w:sz w:val="22"/>
      <w:szCs w:val="22"/>
      <w:lang w:val="ru-RU" w:eastAsia="en-US"/>
    </w:rPr>
  </w:style>
  <w:style w:type="paragraph" w:styleId="1">
    <w:name w:val="heading 1"/>
    <w:basedOn w:val="a"/>
    <w:next w:val="a"/>
    <w:qFormat/>
    <w:pPr>
      <w:keepNext/>
      <w:spacing w:before="120" w:line="264" w:lineRule="auto"/>
      <w:jc w:val="both"/>
      <w:outlineLvl w:val="0"/>
    </w:pPr>
    <w:rPr>
      <w:sz w:val="28"/>
    </w:rPr>
  </w:style>
  <w:style w:type="paragraph" w:styleId="2">
    <w:name w:val="heading 2"/>
    <w:basedOn w:val="a"/>
    <w:next w:val="a"/>
    <w:qFormat/>
    <w:pPr>
      <w:keepNext/>
      <w:jc w:val="center"/>
      <w:outlineLvl w:val="1"/>
    </w:pPr>
    <w:rPr>
      <w:b/>
      <w:bCs/>
      <w:sz w:val="40"/>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spacing w:before="120"/>
      <w:ind w:left="556"/>
      <w:jc w:val="both"/>
      <w:outlineLvl w:val="4"/>
    </w:pPr>
    <w:rPr>
      <w:sz w:val="28"/>
    </w:rPr>
  </w:style>
  <w:style w:type="paragraph" w:styleId="6">
    <w:name w:val="heading 6"/>
    <w:basedOn w:val="a"/>
    <w:next w:val="a"/>
    <w:qFormat/>
    <w:pPr>
      <w:keepNext/>
      <w:ind w:left="6372" w:firstLine="708"/>
      <w:outlineLvl w:val="5"/>
    </w:pPr>
    <w:rPr>
      <w:sz w:val="28"/>
    </w:rPr>
  </w:style>
  <w:style w:type="paragraph" w:styleId="7">
    <w:name w:val="heading 7"/>
    <w:basedOn w:val="a"/>
    <w:next w:val="a"/>
    <w:qFormat/>
    <w:pPr>
      <w:keepNext/>
      <w:ind w:left="4950" w:hanging="4950"/>
      <w:outlineLvl w:val="6"/>
    </w:pPr>
    <w:rPr>
      <w:b/>
      <w:bCs/>
      <w:sz w:val="28"/>
    </w:rPr>
  </w:style>
  <w:style w:type="paragraph" w:styleId="8">
    <w:name w:val="heading 8"/>
    <w:basedOn w:val="a"/>
    <w:next w:val="a"/>
    <w:qFormat/>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ind w:firstLine="540"/>
      <w:jc w:val="both"/>
    </w:pPr>
    <w:rPr>
      <w:sz w:val="28"/>
    </w:rPr>
  </w:style>
  <w:style w:type="paragraph" w:styleId="a5">
    <w:name w:val="Body Text"/>
    <w:basedOn w:val="a"/>
    <w:rPr>
      <w:sz w:val="28"/>
    </w:rPr>
  </w:style>
  <w:style w:type="paragraph" w:styleId="a6">
    <w:name w:val="Subtitle"/>
    <w:basedOn w:val="a"/>
    <w:qFormat/>
    <w:pPr>
      <w:ind w:left="-851" w:right="-454"/>
      <w:jc w:val="center"/>
    </w:pPr>
    <w:rPr>
      <w:b/>
      <w:sz w:val="28"/>
    </w:rPr>
  </w:style>
  <w:style w:type="paragraph" w:styleId="a7">
    <w:name w:val="Balloon Text"/>
    <w:basedOn w:val="a"/>
    <w:semiHidden/>
    <w:rsid w:val="002243D6"/>
    <w:rPr>
      <w:rFonts w:ascii="Tahoma" w:hAnsi="Tahoma" w:cs="Tahoma"/>
      <w:sz w:val="16"/>
      <w:szCs w:val="16"/>
    </w:rPr>
  </w:style>
  <w:style w:type="paragraph" w:styleId="20">
    <w:name w:val="Body Text 2"/>
    <w:basedOn w:val="a"/>
    <w:rsid w:val="0091039F"/>
    <w:pPr>
      <w:spacing w:after="120" w:line="480" w:lineRule="auto"/>
    </w:pPr>
  </w:style>
  <w:style w:type="paragraph" w:customStyle="1" w:styleId="a8">
    <w:name w:val="Знак Знак Знак Знак Знак Знак Знак"/>
    <w:basedOn w:val="a"/>
    <w:rsid w:val="00AA446C"/>
    <w:rPr>
      <w:rFonts w:ascii="Verdana" w:hAnsi="Verdana" w:cs="Verdana"/>
      <w:sz w:val="20"/>
      <w:szCs w:val="20"/>
      <w:lang w:val="en-US"/>
    </w:rPr>
  </w:style>
  <w:style w:type="character" w:customStyle="1" w:styleId="apple-style-span">
    <w:name w:val="apple-style-span"/>
    <w:basedOn w:val="a0"/>
    <w:rsid w:val="006D6A14"/>
  </w:style>
  <w:style w:type="character" w:customStyle="1" w:styleId="apple-converted-space">
    <w:name w:val="apple-converted-space"/>
    <w:basedOn w:val="a0"/>
    <w:rsid w:val="006D6A14"/>
  </w:style>
  <w:style w:type="character" w:styleId="a9">
    <w:name w:val="Hyperlink"/>
    <w:basedOn w:val="a0"/>
    <w:uiPriority w:val="99"/>
    <w:semiHidden/>
    <w:unhideWhenUsed/>
    <w:rsid w:val="00163842"/>
    <w:rPr>
      <w:color w:val="0000FF"/>
      <w:u w:val="single"/>
    </w:rPr>
  </w:style>
  <w:style w:type="paragraph" w:customStyle="1" w:styleId="rvps14">
    <w:name w:val="rvps14"/>
    <w:basedOn w:val="a"/>
    <w:rsid w:val="001638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Нормальний текст Знак"/>
    <w:link w:val="ab"/>
    <w:uiPriority w:val="99"/>
    <w:locked/>
    <w:rsid w:val="00163842"/>
    <w:rPr>
      <w:rFonts w:ascii="Antiqua" w:hAnsi="Antiqua"/>
      <w:sz w:val="26"/>
    </w:rPr>
  </w:style>
  <w:style w:type="paragraph" w:customStyle="1" w:styleId="ab">
    <w:name w:val="Нормальний текст"/>
    <w:basedOn w:val="a"/>
    <w:link w:val="aa"/>
    <w:uiPriority w:val="99"/>
    <w:rsid w:val="00163842"/>
    <w:pPr>
      <w:spacing w:before="120" w:after="0" w:line="240" w:lineRule="auto"/>
      <w:ind w:firstLine="567"/>
      <w:jc w:val="both"/>
    </w:pPr>
    <w:rPr>
      <w:rFonts w:ascii="Antiqua" w:eastAsia="Times New Roman" w:hAnsi="Antiqua" w:cs="Times New Roman"/>
      <w:sz w:val="26"/>
      <w:szCs w:val="20"/>
      <w:lang w:val="uk-UA" w:eastAsia="uk-UA"/>
    </w:rPr>
  </w:style>
  <w:style w:type="paragraph" w:customStyle="1" w:styleId="rvps2">
    <w:name w:val="rvps2"/>
    <w:basedOn w:val="a"/>
    <w:rsid w:val="001638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No Spacing"/>
    <w:uiPriority w:val="1"/>
    <w:qFormat/>
    <w:rsid w:val="0047365C"/>
    <w:rPr>
      <w:rFonts w:asciiTheme="minorHAnsi" w:eastAsiaTheme="minorHAnsi" w:hAnsiTheme="minorHAnsi" w:cstheme="minorBidi"/>
      <w:sz w:val="22"/>
      <w:szCs w:val="22"/>
      <w:lang w:val="ru-RU" w:eastAsia="en-US"/>
    </w:rPr>
  </w:style>
  <w:style w:type="character" w:customStyle="1" w:styleId="21">
    <w:name w:val="Основний текст (2)_"/>
    <w:basedOn w:val="a0"/>
    <w:link w:val="22"/>
    <w:rsid w:val="0047365C"/>
    <w:rPr>
      <w:sz w:val="28"/>
      <w:szCs w:val="28"/>
      <w:shd w:val="clear" w:color="auto" w:fill="FFFFFF"/>
    </w:rPr>
  </w:style>
  <w:style w:type="paragraph" w:customStyle="1" w:styleId="22">
    <w:name w:val="Основний текст (2)"/>
    <w:basedOn w:val="a"/>
    <w:link w:val="21"/>
    <w:rsid w:val="0047365C"/>
    <w:pPr>
      <w:widowControl w:val="0"/>
      <w:shd w:val="clear" w:color="auto" w:fill="FFFFFF"/>
      <w:spacing w:after="1620" w:line="378" w:lineRule="exact"/>
    </w:pPr>
    <w:rPr>
      <w:rFonts w:ascii="Times New Roman" w:eastAsia="Times New Roman" w:hAnsi="Times New Roman" w:cs="Times New Roman"/>
      <w:sz w:val="28"/>
      <w:szCs w:val="28"/>
      <w:lang w:val="uk-UA" w:eastAsia="uk-UA"/>
    </w:rPr>
  </w:style>
  <w:style w:type="character" w:customStyle="1" w:styleId="40">
    <w:name w:val="Основной текст (4)"/>
    <w:uiPriority w:val="99"/>
    <w:rsid w:val="006C00AA"/>
    <w:rPr>
      <w:b/>
      <w:bCs/>
      <w:sz w:val="25"/>
      <w:szCs w:val="25"/>
      <w:u w:val="single"/>
      <w:shd w:val="clear" w:color="auto" w:fill="FFFFFF"/>
    </w:rPr>
  </w:style>
  <w:style w:type="character" w:customStyle="1" w:styleId="Bodytext">
    <w:name w:val="Body text_"/>
    <w:link w:val="10"/>
    <w:rsid w:val="00C268EC"/>
    <w:rPr>
      <w:sz w:val="22"/>
      <w:szCs w:val="22"/>
      <w:shd w:val="clear" w:color="auto" w:fill="FFFFFF"/>
    </w:rPr>
  </w:style>
  <w:style w:type="paragraph" w:customStyle="1" w:styleId="10">
    <w:name w:val="Основной текст1"/>
    <w:basedOn w:val="a"/>
    <w:link w:val="Bodytext"/>
    <w:rsid w:val="00C268EC"/>
    <w:pPr>
      <w:shd w:val="clear" w:color="auto" w:fill="FFFFFF"/>
      <w:spacing w:after="0" w:line="0" w:lineRule="atLeast"/>
    </w:pPr>
    <w:rPr>
      <w:rFonts w:ascii="Times New Roman" w:eastAsia="Times New Roman" w:hAnsi="Times New Roman" w:cs="Times New Roman"/>
      <w:lang w:val="uk-UA" w:eastAsia="uk-UA"/>
    </w:rPr>
  </w:style>
  <w:style w:type="paragraph" w:styleId="ad">
    <w:name w:val="Normal (Web)"/>
    <w:basedOn w:val="a"/>
    <w:uiPriority w:val="99"/>
    <w:unhideWhenUsed/>
    <w:rsid w:val="00540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4090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53224">
      <w:bodyDiv w:val="1"/>
      <w:marLeft w:val="0"/>
      <w:marRight w:val="0"/>
      <w:marTop w:val="0"/>
      <w:marBottom w:val="0"/>
      <w:divBdr>
        <w:top w:val="none" w:sz="0" w:space="0" w:color="auto"/>
        <w:left w:val="none" w:sz="0" w:space="0" w:color="auto"/>
        <w:bottom w:val="none" w:sz="0" w:space="0" w:color="auto"/>
        <w:right w:val="none" w:sz="0" w:space="0" w:color="auto"/>
      </w:divBdr>
    </w:div>
    <w:div w:id="15422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KP170815.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0\Desktop\&#1041;&#1083;&#1072;&#1085;&#1082;%20&#1056;&#1086;&#1079;&#1087;&#1086;&#1088;&#1103;&#1076;&#1078;&#1077;&#1085;&#1085;&#1103;%20&#1056;&#1044;&#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Розпорядження РДА</Template>
  <TotalTime>150</TotalTime>
  <Pages>1</Pages>
  <Words>1643</Words>
  <Characters>9368</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ЖИТОМИРСЬКА РАЙОННА ДЕРЖАВНА АДМІНІСТРАЦІЯ</vt:lpstr>
    </vt:vector>
  </TitlesOfParts>
  <Company>RDA</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ЖИТОМИРСЬКА РАЙОННА ДЕРЖАВНА АДМІНІСТРАЦІЯ</dc:title>
  <dc:subject/>
  <dc:creator>210</dc:creator>
  <cp:keywords/>
  <dc:description/>
  <cp:lastModifiedBy>Янчук Світлана Вікторівна</cp:lastModifiedBy>
  <cp:revision>46</cp:revision>
  <cp:lastPrinted>2021-05-12T08:39:00Z</cp:lastPrinted>
  <dcterms:created xsi:type="dcterms:W3CDTF">2021-03-18T13:14:00Z</dcterms:created>
  <dcterms:modified xsi:type="dcterms:W3CDTF">2021-05-12T08:47:00Z</dcterms:modified>
</cp:coreProperties>
</file>