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54" w:rsidRDefault="00EC6054" w:rsidP="000C3EDB">
      <w:pPr>
        <w:jc w:val="center"/>
        <w:rPr>
          <w:b/>
          <w:lang w:eastAsia="en-US"/>
        </w:rPr>
      </w:pPr>
    </w:p>
    <w:p w:rsidR="00FC0A49" w:rsidRPr="005D0B36" w:rsidRDefault="00FC0A49" w:rsidP="00FC0A49">
      <w:pPr>
        <w:spacing w:line="230" w:lineRule="auto"/>
        <w:ind w:left="5812"/>
        <w:rPr>
          <w:b/>
        </w:rPr>
      </w:pPr>
      <w:r w:rsidRPr="005D0B36">
        <w:rPr>
          <w:b/>
        </w:rPr>
        <w:t>ЗАТВЕРДЖЕНО</w:t>
      </w:r>
    </w:p>
    <w:p w:rsidR="00FC0A49" w:rsidRPr="005D0B36" w:rsidRDefault="00FC0A49" w:rsidP="00FC0A49">
      <w:pPr>
        <w:spacing w:line="230" w:lineRule="auto"/>
        <w:ind w:left="5812"/>
      </w:pPr>
      <w:r w:rsidRPr="005D0B36">
        <w:t xml:space="preserve">Наказ начальника </w:t>
      </w:r>
      <w:r>
        <w:t>т</w:t>
      </w:r>
      <w:r w:rsidRPr="005D0B36">
        <w:t xml:space="preserve">ериторіального  управління  Служби судової охорони у Житомирській області </w:t>
      </w:r>
    </w:p>
    <w:p w:rsidR="00FC0A49" w:rsidRPr="009D62C7" w:rsidRDefault="00FC0A49" w:rsidP="00FC0A49">
      <w:pPr>
        <w:spacing w:line="230" w:lineRule="auto"/>
        <w:ind w:left="5812"/>
      </w:pPr>
      <w:r w:rsidRPr="009D62C7">
        <w:t xml:space="preserve">від 03.12.2019 № </w:t>
      </w:r>
      <w:r w:rsidR="009D62C7" w:rsidRPr="009D62C7">
        <w:t>43</w:t>
      </w:r>
    </w:p>
    <w:p w:rsidR="00FC0A49" w:rsidRPr="005D0B36" w:rsidRDefault="00FC0A49" w:rsidP="00FC0A49">
      <w:pPr>
        <w:spacing w:line="230" w:lineRule="auto"/>
        <w:jc w:val="center"/>
        <w:rPr>
          <w:b/>
        </w:rPr>
      </w:pPr>
    </w:p>
    <w:p w:rsidR="00FC0A49" w:rsidRPr="00EB65CD" w:rsidRDefault="00FC0A49" w:rsidP="00FC0A49">
      <w:pPr>
        <w:spacing w:line="230" w:lineRule="auto"/>
        <w:jc w:val="center"/>
        <w:rPr>
          <w:b/>
        </w:rPr>
      </w:pPr>
      <w:r w:rsidRPr="00EB65CD">
        <w:rPr>
          <w:b/>
        </w:rPr>
        <w:t>УМОВИ</w:t>
      </w:r>
    </w:p>
    <w:p w:rsidR="00FC0A49" w:rsidRPr="006B7284" w:rsidRDefault="00FC0A49" w:rsidP="00FC0A49">
      <w:pPr>
        <w:contextualSpacing/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</w:t>
      </w:r>
      <w:r w:rsidRPr="006B7284">
        <w:rPr>
          <w:b/>
        </w:rPr>
        <w:t xml:space="preserve">начальника </w:t>
      </w:r>
    </w:p>
    <w:p w:rsidR="00FC0A49" w:rsidRPr="00EB65CD" w:rsidRDefault="00FC0A49" w:rsidP="00FC0A49">
      <w:pPr>
        <w:spacing w:line="230" w:lineRule="auto"/>
        <w:jc w:val="center"/>
        <w:rPr>
          <w:b/>
        </w:rPr>
      </w:pPr>
      <w:r>
        <w:rPr>
          <w:b/>
        </w:rPr>
        <w:t xml:space="preserve">режимно-секретної </w:t>
      </w:r>
      <w:r w:rsidRPr="006B7284">
        <w:rPr>
          <w:b/>
        </w:rPr>
        <w:t>служби</w:t>
      </w:r>
      <w:r w:rsidRPr="00EB65CD">
        <w:rPr>
          <w:b/>
        </w:rPr>
        <w:t xml:space="preserve"> територіального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FC0A49" w:rsidRPr="00EB65CD" w:rsidRDefault="00FC0A49" w:rsidP="00FC0A49">
      <w:pPr>
        <w:spacing w:line="230" w:lineRule="auto"/>
        <w:jc w:val="center"/>
        <w:rPr>
          <w:b/>
        </w:rPr>
      </w:pPr>
    </w:p>
    <w:p w:rsidR="00FC0A49" w:rsidRPr="00EB65CD" w:rsidRDefault="00FC0A49" w:rsidP="00FC0A49">
      <w:pPr>
        <w:spacing w:line="230" w:lineRule="auto"/>
        <w:jc w:val="center"/>
        <w:rPr>
          <w:b/>
        </w:rPr>
      </w:pPr>
      <w:r w:rsidRPr="00EB65CD">
        <w:rPr>
          <w:b/>
        </w:rPr>
        <w:t>Загальні умови.</w:t>
      </w:r>
    </w:p>
    <w:p w:rsidR="00FC0A49" w:rsidRPr="00EB65CD" w:rsidRDefault="00FC0A49" w:rsidP="00FC0A49">
      <w:pPr>
        <w:ind w:firstLine="567"/>
        <w:contextualSpacing/>
        <w:jc w:val="both"/>
        <w:rPr>
          <w:b/>
        </w:rPr>
      </w:pPr>
      <w:r w:rsidRPr="00EB65CD">
        <w:rPr>
          <w:b/>
        </w:rPr>
        <w:t xml:space="preserve">1. Основні посадові обов’язки </w:t>
      </w:r>
      <w:r w:rsidRPr="006B7284">
        <w:rPr>
          <w:b/>
        </w:rPr>
        <w:t xml:space="preserve">начальника </w:t>
      </w:r>
      <w:r>
        <w:rPr>
          <w:b/>
        </w:rPr>
        <w:t xml:space="preserve">режимно-секретної </w:t>
      </w:r>
      <w:r w:rsidRPr="006B7284">
        <w:rPr>
          <w:b/>
        </w:rPr>
        <w:t>служби</w:t>
      </w:r>
      <w:r w:rsidRPr="00EB65CD">
        <w:rPr>
          <w:b/>
        </w:rPr>
        <w:t xml:space="preserve"> територіального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FC0A49" w:rsidRPr="00EB65CD" w:rsidRDefault="00FC0A49" w:rsidP="00FC0A49">
      <w:pPr>
        <w:spacing w:line="230" w:lineRule="auto"/>
        <w:ind w:firstLine="851"/>
        <w:jc w:val="both"/>
        <w:rPr>
          <w:b/>
        </w:rPr>
      </w:pPr>
    </w:p>
    <w:p w:rsidR="00FC0A49" w:rsidRPr="009F6A63" w:rsidRDefault="00FC0A49" w:rsidP="00FC0A49">
      <w:pPr>
        <w:ind w:firstLine="709"/>
        <w:contextualSpacing/>
        <w:jc w:val="both"/>
        <w:rPr>
          <w:color w:val="FF0000"/>
        </w:rPr>
      </w:pPr>
      <w:r w:rsidRPr="009F6A63">
        <w:t xml:space="preserve">1) очолює режимно-секретну службу </w:t>
      </w:r>
      <w:r w:rsidRPr="009F6A63">
        <w:rPr>
          <w:bCs/>
        </w:rPr>
        <w:t xml:space="preserve"> </w:t>
      </w:r>
      <w:r w:rsidRPr="009F6A63">
        <w:t>територіального управління, у межах повноважень забезпечує взаємодію з іншими органами влади, підприємствами, установами та організаціями з метою ефективного виконання покладених на  службу територіального управління завдань за напрямом діяльності;</w:t>
      </w:r>
    </w:p>
    <w:p w:rsidR="00FC0A49" w:rsidRPr="009F6A63" w:rsidRDefault="00FC0A49" w:rsidP="00FC0A49">
      <w:pPr>
        <w:ind w:firstLine="709"/>
        <w:contextualSpacing/>
        <w:jc w:val="both"/>
      </w:pPr>
      <w:r w:rsidRPr="009F6A63">
        <w:t>2) розробляє на основі вимог законодавства та здійснення разом з структурними підрозділами Управління заходів з питань охорони державної таємниці під час проведення всіх видів секретних робіт, користування секретними документами, іншими матеріальними носіями секретної інформації;</w:t>
      </w:r>
    </w:p>
    <w:p w:rsidR="00FC0A49" w:rsidRPr="009F6A63" w:rsidRDefault="00FC0A49" w:rsidP="00FC0A49">
      <w:pPr>
        <w:ind w:firstLine="709"/>
        <w:contextualSpacing/>
        <w:jc w:val="both"/>
      </w:pPr>
      <w:r w:rsidRPr="009F6A63">
        <w:t>3) здійснює підготовку документів для отримання Управлінням спеціального дозволу на провадження діяльності, пов'язаної з державною таємницею;</w:t>
      </w:r>
    </w:p>
    <w:p w:rsidR="00FC0A49" w:rsidRPr="009F6A63" w:rsidRDefault="00FC0A49" w:rsidP="00FC0A49">
      <w:pPr>
        <w:ind w:firstLine="709"/>
        <w:contextualSpacing/>
        <w:jc w:val="both"/>
      </w:pPr>
      <w:r w:rsidRPr="009F6A63">
        <w:t xml:space="preserve"> 4) здійснює контроль над дотриманням встановленого в Службі порядку доступу працівників до відомостей, що становлять державну таємницю, у зв'язку з чим перевірка відповідності форми наданого їм допуску до державної таємниці ступеню секретності відомостей, до яких надається доступ, погодження проектів наказів/розпоряджень Голови про призначення осіб на посади, включення до номенклатури посад працівників Служби, перебування на яких потребує оформлення допуску та надання доступу до державної таємниці;</w:t>
      </w:r>
    </w:p>
    <w:p w:rsidR="00FC0A49" w:rsidRPr="009F6A63" w:rsidRDefault="00FC0A49" w:rsidP="00FC0A49">
      <w:pPr>
        <w:ind w:firstLine="709"/>
        <w:contextualSpacing/>
        <w:jc w:val="both"/>
      </w:pPr>
      <w:r w:rsidRPr="009F6A63">
        <w:t>5) здійснює невідкладне реагування та вжиття заходів для запобігання порушенням режиму секретності та їх негативним наслідкам;</w:t>
      </w:r>
    </w:p>
    <w:p w:rsidR="00FC0A49" w:rsidRPr="009F6A63" w:rsidRDefault="00FC0A49" w:rsidP="00FC0A49">
      <w:pPr>
        <w:ind w:firstLine="709"/>
        <w:contextualSpacing/>
        <w:jc w:val="both"/>
      </w:pPr>
      <w:r w:rsidRPr="009F6A63">
        <w:t>7) організовує ведення секретного діловодства та архівного зберігання секретних документів;</w:t>
      </w:r>
    </w:p>
    <w:p w:rsidR="00FC0A49" w:rsidRPr="009F6A63" w:rsidRDefault="00FC0A49" w:rsidP="00FC0A49">
      <w:pPr>
        <w:ind w:firstLine="709"/>
        <w:contextualSpacing/>
        <w:jc w:val="both"/>
      </w:pPr>
      <w:r w:rsidRPr="009F6A63">
        <w:t xml:space="preserve"> 8) веде облік сховищ матеріальних носіїв секретної інформації, режимних приміщень і ключів від них, робочих папок, особистих номерних металевих печаток працівників, яким надано допуск до державної таємниці;</w:t>
      </w:r>
    </w:p>
    <w:p w:rsidR="00FC0A49" w:rsidRPr="009F6A63" w:rsidRDefault="00FC0A49" w:rsidP="00FC0A49">
      <w:pPr>
        <w:ind w:firstLine="709"/>
        <w:contextualSpacing/>
        <w:jc w:val="both"/>
      </w:pPr>
      <w:r w:rsidRPr="009F6A63">
        <w:lastRenderedPageBreak/>
        <w:t>9) здійснює інші функції відповідно до законодавства у сфері охорони державної таємниці.</w:t>
      </w:r>
    </w:p>
    <w:p w:rsidR="00FC0A49" w:rsidRPr="00C35F49" w:rsidRDefault="00FC0A49" w:rsidP="00FC0A49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C0A49" w:rsidRPr="00481322" w:rsidRDefault="00FC0A49" w:rsidP="00FC0A49">
      <w:pPr>
        <w:numPr>
          <w:ilvl w:val="0"/>
          <w:numId w:val="21"/>
        </w:numPr>
        <w:jc w:val="both"/>
        <w:rPr>
          <w:rStyle w:val="ae"/>
          <w:b w:val="0"/>
        </w:rPr>
      </w:pPr>
      <w:r w:rsidRPr="00481322">
        <w:rPr>
          <w:rStyle w:val="ae"/>
        </w:rPr>
        <w:t>Умови оплати праці:</w:t>
      </w:r>
    </w:p>
    <w:p w:rsidR="00FC0A49" w:rsidRPr="00481322" w:rsidRDefault="00FC0A49" w:rsidP="00FC0A49">
      <w:pPr>
        <w:ind w:left="360"/>
        <w:jc w:val="both"/>
      </w:pPr>
    </w:p>
    <w:p w:rsidR="00FC0A49" w:rsidRPr="00335808" w:rsidRDefault="00FC0A49" w:rsidP="00FC0A49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>1) посадовий оклад –</w:t>
      </w:r>
      <w:r w:rsidRPr="00335808">
        <w:rPr>
          <w:sz w:val="28"/>
          <w:szCs w:val="28"/>
        </w:rPr>
        <w:t> </w:t>
      </w:r>
      <w:r>
        <w:rPr>
          <w:rStyle w:val="ae"/>
          <w:b w:val="0"/>
          <w:sz w:val="28"/>
          <w:szCs w:val="28"/>
          <w:lang w:val="uk-UA"/>
        </w:rPr>
        <w:t>7190</w:t>
      </w:r>
      <w:r w:rsidRPr="00335808">
        <w:rPr>
          <w:sz w:val="28"/>
          <w:szCs w:val="28"/>
        </w:rPr>
        <w:t> </w:t>
      </w:r>
      <w:r w:rsidRPr="00335808">
        <w:rPr>
          <w:sz w:val="28"/>
          <w:szCs w:val="28"/>
          <w:lang w:val="uk-UA"/>
        </w:rPr>
        <w:t>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FC0A49" w:rsidRPr="00EB65CD" w:rsidRDefault="00FC0A49" w:rsidP="00FC0A49">
      <w:pPr>
        <w:ind w:firstLine="851"/>
        <w:jc w:val="both"/>
      </w:pPr>
      <w:r w:rsidRPr="00335808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  <w:r w:rsidRPr="00EB65CD">
        <w:t xml:space="preserve"> </w:t>
      </w:r>
    </w:p>
    <w:p w:rsidR="00FC0A49" w:rsidRPr="00EB65CD" w:rsidRDefault="00FC0A49" w:rsidP="00FC0A49">
      <w:pPr>
        <w:ind w:firstLine="851"/>
        <w:jc w:val="both"/>
      </w:pPr>
    </w:p>
    <w:p w:rsidR="00FC0A49" w:rsidRPr="00EB65CD" w:rsidRDefault="00FC0A49" w:rsidP="00FC0A49">
      <w:pPr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FC0A49" w:rsidRPr="00EB65CD" w:rsidRDefault="00FC0A49" w:rsidP="00FC0A49">
      <w:pPr>
        <w:ind w:firstLine="851"/>
        <w:jc w:val="both"/>
      </w:pPr>
      <w:r w:rsidRPr="00EB65CD">
        <w:t xml:space="preserve"> безстроково. </w:t>
      </w:r>
    </w:p>
    <w:p w:rsidR="00FC0A49" w:rsidRPr="00EB65CD" w:rsidRDefault="00FC0A49" w:rsidP="00FC0A49">
      <w:pPr>
        <w:ind w:firstLine="851"/>
        <w:jc w:val="both"/>
      </w:pPr>
    </w:p>
    <w:p w:rsidR="00FC0A49" w:rsidRPr="00EB65CD" w:rsidRDefault="00FC0A49" w:rsidP="00FC0A49">
      <w:pPr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FC0A49" w:rsidRPr="00241238" w:rsidRDefault="00FC0A49" w:rsidP="00FC0A49">
      <w:pPr>
        <w:spacing w:line="250" w:lineRule="auto"/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</w:r>
    </w:p>
    <w:p w:rsidR="00FC0A49" w:rsidRPr="00241238" w:rsidRDefault="00FC0A49" w:rsidP="00FC0A49">
      <w:pPr>
        <w:spacing w:line="250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FC0A49" w:rsidRPr="00241238" w:rsidRDefault="00FC0A49" w:rsidP="00FC0A49">
      <w:pPr>
        <w:spacing w:line="250" w:lineRule="auto"/>
        <w:ind w:firstLine="851"/>
        <w:jc w:val="both"/>
        <w:rPr>
          <w:lang w:val="ru-RU"/>
        </w:rPr>
      </w:pPr>
      <w:r>
        <w:t xml:space="preserve">3) копії  документів про освіту з додатками; </w:t>
      </w:r>
    </w:p>
    <w:p w:rsidR="00FC0A49" w:rsidRDefault="00FC0A49" w:rsidP="00FC0A49">
      <w:pPr>
        <w:spacing w:line="250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FC0A49" w:rsidRDefault="00FC0A49" w:rsidP="00FC0A49">
      <w:pPr>
        <w:spacing w:line="250" w:lineRule="auto"/>
        <w:ind w:firstLine="851"/>
        <w:jc w:val="both"/>
      </w:pPr>
      <w:r>
        <w:t>5) автобіографія (згідно з додатком);</w:t>
      </w:r>
    </w:p>
    <w:p w:rsidR="00FC0A49" w:rsidRPr="00241238" w:rsidRDefault="00FC0A49" w:rsidP="00FC0A49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FC0A49" w:rsidRPr="00241238" w:rsidRDefault="00FC0A49" w:rsidP="00FC0A49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FC0A49" w:rsidRPr="00241238" w:rsidRDefault="00FC0A49" w:rsidP="00FC0A49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FC0A49" w:rsidRPr="008D572D" w:rsidRDefault="00FC0A49" w:rsidP="00FC0A49">
      <w:pPr>
        <w:spacing w:line="250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FC0A49" w:rsidRPr="00241238" w:rsidRDefault="00FC0A49" w:rsidP="00FC0A49">
      <w:pPr>
        <w:ind w:firstLine="851"/>
        <w:jc w:val="both"/>
        <w:rPr>
          <w:lang w:val="ru-RU"/>
        </w:rPr>
      </w:pPr>
      <w:r w:rsidRPr="008D572D">
        <w:t>1</w:t>
      </w:r>
      <w:r>
        <w:t>0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FC0A49" w:rsidRPr="00241238" w:rsidRDefault="00FC0A49" w:rsidP="00FC0A49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FC0A49" w:rsidRPr="002F423C" w:rsidRDefault="00FC0A49" w:rsidP="00FC0A49">
      <w:pPr>
        <w:ind w:firstLine="773"/>
        <w:jc w:val="both"/>
        <w:rPr>
          <w:spacing w:val="-8"/>
        </w:rPr>
      </w:pPr>
      <w:r w:rsidRPr="00BD1B78">
        <w:rPr>
          <w:spacing w:val="-12"/>
        </w:rPr>
        <w:lastRenderedPageBreak/>
        <w:t xml:space="preserve">Документи приймаються </w:t>
      </w:r>
      <w:r w:rsidRPr="00BD1B78">
        <w:rPr>
          <w:b/>
          <w:spacing w:val="-12"/>
        </w:rPr>
        <w:t xml:space="preserve">з </w:t>
      </w:r>
      <w:r>
        <w:rPr>
          <w:b/>
          <w:spacing w:val="-12"/>
        </w:rPr>
        <w:t>03</w:t>
      </w:r>
      <w:r w:rsidRPr="00BD1B78">
        <w:rPr>
          <w:b/>
          <w:spacing w:val="-12"/>
          <w:lang w:val="ru-RU"/>
        </w:rPr>
        <w:t xml:space="preserve"> </w:t>
      </w:r>
      <w:r>
        <w:rPr>
          <w:b/>
          <w:spacing w:val="-12"/>
        </w:rPr>
        <w:t>грудня</w:t>
      </w:r>
      <w:r w:rsidRPr="00BD1B78">
        <w:rPr>
          <w:b/>
          <w:spacing w:val="-12"/>
        </w:rPr>
        <w:t xml:space="preserve"> до 18 год. 00 хв. </w:t>
      </w:r>
      <w:r>
        <w:rPr>
          <w:b/>
          <w:spacing w:val="-12"/>
          <w:lang w:val="ru-RU"/>
        </w:rPr>
        <w:t>12</w:t>
      </w:r>
      <w:r w:rsidRPr="00BD1B78">
        <w:rPr>
          <w:b/>
          <w:spacing w:val="-12"/>
          <w:lang w:val="ru-RU"/>
        </w:rPr>
        <w:t xml:space="preserve"> </w:t>
      </w:r>
      <w:r>
        <w:rPr>
          <w:b/>
          <w:spacing w:val="-12"/>
        </w:rPr>
        <w:t>грудня</w:t>
      </w:r>
      <w:r w:rsidRPr="00BD1B78">
        <w:rPr>
          <w:b/>
          <w:spacing w:val="-12"/>
        </w:rPr>
        <w:t xml:space="preserve"> 2019 р.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FC0A49" w:rsidRDefault="00FC0A49" w:rsidP="00FC0A49">
      <w:pPr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FC0A49" w:rsidRDefault="00FC0A49" w:rsidP="00FC0A49">
      <w:pPr>
        <w:ind w:firstLine="851"/>
        <w:jc w:val="both"/>
      </w:pPr>
    </w:p>
    <w:p w:rsidR="00FC0A49" w:rsidRPr="00241238" w:rsidRDefault="00FC0A49" w:rsidP="00FC0A49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FC0A49" w:rsidRPr="002F423C" w:rsidRDefault="00FC0A49" w:rsidP="00FC0A49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</w:t>
      </w:r>
      <w:r>
        <w:rPr>
          <w:spacing w:val="-6"/>
        </w:rPr>
        <w:t>09</w:t>
      </w:r>
      <w:r w:rsidRPr="002F423C">
        <w:rPr>
          <w:spacing w:val="-6"/>
        </w:rPr>
        <w:t xml:space="preserve">.00 </w:t>
      </w:r>
      <w:r>
        <w:rPr>
          <w:spacing w:val="-6"/>
        </w:rPr>
        <w:t>17</w:t>
      </w:r>
      <w:r w:rsidRPr="002F423C">
        <w:rPr>
          <w:spacing w:val="-6"/>
        </w:rPr>
        <w:t xml:space="preserve"> </w:t>
      </w:r>
      <w:r>
        <w:rPr>
          <w:spacing w:val="-6"/>
        </w:rPr>
        <w:t>грудня</w:t>
      </w:r>
      <w:r w:rsidRPr="002F423C">
        <w:rPr>
          <w:spacing w:val="-6"/>
        </w:rPr>
        <w:t xml:space="preserve"> 2019 р.</w:t>
      </w:r>
    </w:p>
    <w:p w:rsidR="00FC0A49" w:rsidRPr="00241238" w:rsidRDefault="00FC0A49" w:rsidP="00FC0A49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FC0A49" w:rsidRDefault="00FC0A49" w:rsidP="00FC0A49">
      <w:pPr>
        <w:spacing w:line="226" w:lineRule="auto"/>
        <w:rPr>
          <w:b/>
          <w:spacing w:val="-4"/>
        </w:rPr>
      </w:pPr>
      <w:r>
        <w:rPr>
          <w:spacing w:val="-4"/>
        </w:rPr>
        <w:t xml:space="preserve">                Власюк Максим Валерійович</w:t>
      </w:r>
      <w:r w:rsidRPr="00A054AE">
        <w:rPr>
          <w:spacing w:val="-4"/>
        </w:rPr>
        <w:t xml:space="preserve">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8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FC0A49" w:rsidRPr="00E7103A" w:rsidRDefault="00FC0A49" w:rsidP="00FC0A49">
      <w:pPr>
        <w:spacing w:line="226" w:lineRule="auto"/>
      </w:pPr>
    </w:p>
    <w:p w:rsidR="00FC0A49" w:rsidRPr="00EB65CD" w:rsidRDefault="00FC0A49" w:rsidP="00FC0A49">
      <w:pPr>
        <w:spacing w:line="172" w:lineRule="auto"/>
        <w:ind w:firstLine="851"/>
        <w:jc w:val="center"/>
        <w:rPr>
          <w:b/>
        </w:rPr>
      </w:pPr>
      <w:r w:rsidRPr="00EB65CD">
        <w:rPr>
          <w:b/>
        </w:rPr>
        <w:t>Квалі</w:t>
      </w:r>
      <w:r w:rsidRPr="00EB65CD">
        <w:t>ф</w:t>
      </w:r>
      <w:r w:rsidRPr="00EB65CD">
        <w:rPr>
          <w:b/>
        </w:rPr>
        <w:t>ікаційні вимоги.</w:t>
      </w:r>
    </w:p>
    <w:p w:rsidR="00FC0A49" w:rsidRPr="00EB65CD" w:rsidRDefault="00FC0A49" w:rsidP="00FC0A49">
      <w:pPr>
        <w:spacing w:line="172" w:lineRule="auto"/>
        <w:ind w:firstLine="851"/>
        <w:jc w:val="center"/>
        <w:rPr>
          <w:b/>
        </w:rPr>
      </w:pPr>
    </w:p>
    <w:tbl>
      <w:tblPr>
        <w:tblW w:w="9571" w:type="dxa"/>
        <w:tblLook w:val="00A0"/>
      </w:tblPr>
      <w:tblGrid>
        <w:gridCol w:w="3510"/>
        <w:gridCol w:w="6061"/>
      </w:tblGrid>
      <w:tr w:rsidR="00FC0A49" w:rsidRPr="00D44780" w:rsidTr="00FC0A49">
        <w:tc>
          <w:tcPr>
            <w:tcW w:w="3510" w:type="dxa"/>
          </w:tcPr>
          <w:p w:rsidR="00FC0A49" w:rsidRPr="00D44780" w:rsidRDefault="00FC0A49" w:rsidP="00FC0A49">
            <w:pPr>
              <w:spacing w:line="252" w:lineRule="auto"/>
            </w:pPr>
            <w:r w:rsidRPr="00D44780">
              <w:t>1. Освіта</w:t>
            </w:r>
          </w:p>
        </w:tc>
        <w:tc>
          <w:tcPr>
            <w:tcW w:w="6061" w:type="dxa"/>
          </w:tcPr>
          <w:p w:rsidR="00FC0A49" w:rsidRPr="00D44780" w:rsidRDefault="00AA2187" w:rsidP="00AA2187">
            <w:pPr>
              <w:spacing w:line="252" w:lineRule="auto"/>
              <w:jc w:val="both"/>
            </w:pPr>
            <w:r>
              <w:t xml:space="preserve">вища у галузі знань «Право», «Воєнні науки, національна безпека, безпека державного кордону», </w:t>
            </w:r>
            <w:r w:rsidR="00FC0A49">
              <w:t>ступінь вищої освіти – магістр*</w:t>
            </w:r>
          </w:p>
        </w:tc>
      </w:tr>
      <w:tr w:rsidR="00FC0A49" w:rsidRPr="00D44780" w:rsidTr="00FC0A49">
        <w:tc>
          <w:tcPr>
            <w:tcW w:w="3510" w:type="dxa"/>
          </w:tcPr>
          <w:p w:rsidR="00FC0A49" w:rsidRPr="00D44780" w:rsidRDefault="00FC0A49" w:rsidP="00FC0A49">
            <w:pPr>
              <w:spacing w:line="252" w:lineRule="auto"/>
            </w:pPr>
            <w:r w:rsidRPr="00D44780">
              <w:t>2. Досвід роботи</w:t>
            </w:r>
          </w:p>
        </w:tc>
        <w:tc>
          <w:tcPr>
            <w:tcW w:w="6061" w:type="dxa"/>
          </w:tcPr>
          <w:p w:rsidR="00FC0A49" w:rsidRPr="00D44780" w:rsidRDefault="00FC0A49" w:rsidP="00FC0A49">
            <w:pPr>
              <w:spacing w:line="252" w:lineRule="auto"/>
              <w:jc w:val="both"/>
            </w:pPr>
            <w:r w:rsidRPr="00D44780">
              <w:t>у сфері охорони державної таємниці не менше</w:t>
            </w:r>
            <w:r w:rsidR="003D53AE">
              <w:t xml:space="preserve"> </w:t>
            </w:r>
            <w:r w:rsidRPr="00D44780">
              <w:t xml:space="preserve"> </w:t>
            </w:r>
            <w:r>
              <w:t>3 років</w:t>
            </w:r>
          </w:p>
        </w:tc>
      </w:tr>
      <w:tr w:rsidR="00FC0A49" w:rsidRPr="00D44780" w:rsidTr="00FC0A49">
        <w:trPr>
          <w:trHeight w:val="649"/>
        </w:trPr>
        <w:tc>
          <w:tcPr>
            <w:tcW w:w="3510" w:type="dxa"/>
          </w:tcPr>
          <w:p w:rsidR="00FC0A49" w:rsidRPr="00D44780" w:rsidRDefault="00FC0A49" w:rsidP="00FC0A49">
            <w:pPr>
              <w:spacing w:line="252" w:lineRule="auto"/>
            </w:pPr>
            <w:r w:rsidRPr="00D44780">
              <w:t>3. Володіння державною</w:t>
            </w:r>
          </w:p>
          <w:p w:rsidR="00FC0A49" w:rsidRPr="00D44780" w:rsidRDefault="00FC0A49" w:rsidP="00FC0A49">
            <w:pPr>
              <w:spacing w:line="252" w:lineRule="auto"/>
            </w:pPr>
            <w:r w:rsidRPr="00D44780">
              <w:t>мовою</w:t>
            </w:r>
          </w:p>
        </w:tc>
        <w:tc>
          <w:tcPr>
            <w:tcW w:w="6061" w:type="dxa"/>
          </w:tcPr>
          <w:p w:rsidR="00FC0A49" w:rsidRPr="00D44780" w:rsidRDefault="00FC0A49" w:rsidP="00FC0A49">
            <w:pPr>
              <w:spacing w:line="252" w:lineRule="auto"/>
              <w:jc w:val="both"/>
            </w:pPr>
            <w:r w:rsidRPr="00D44780">
              <w:t>вільне володіння державною мовою</w:t>
            </w:r>
          </w:p>
        </w:tc>
      </w:tr>
      <w:tr w:rsidR="00FC0A49" w:rsidRPr="00D44780" w:rsidTr="00FC0A49">
        <w:trPr>
          <w:trHeight w:val="2048"/>
        </w:trPr>
        <w:tc>
          <w:tcPr>
            <w:tcW w:w="3510" w:type="dxa"/>
          </w:tcPr>
          <w:p w:rsidR="00FC0A49" w:rsidRPr="00D44780" w:rsidRDefault="00FC0A49" w:rsidP="00FC0A49">
            <w:pPr>
              <w:spacing w:line="252" w:lineRule="auto"/>
              <w:ind w:right="-6062"/>
            </w:pPr>
            <w:r w:rsidRPr="00D44780">
              <w:t xml:space="preserve">4. Допуск до державної        </w:t>
            </w:r>
            <w:r w:rsidRPr="00D44780">
              <w:br/>
              <w:t>таємниці</w:t>
            </w:r>
          </w:p>
          <w:p w:rsidR="00FC0A49" w:rsidRPr="00D44780" w:rsidRDefault="00FC0A49" w:rsidP="00FC0A49">
            <w:pPr>
              <w:spacing w:line="252" w:lineRule="auto"/>
              <w:ind w:right="-6062"/>
            </w:pPr>
          </w:p>
          <w:p w:rsidR="00FC0A49" w:rsidRPr="00D44780" w:rsidRDefault="00FC0A49" w:rsidP="00FC0A49">
            <w:pPr>
              <w:spacing w:line="252" w:lineRule="auto"/>
              <w:ind w:right="-6062"/>
            </w:pPr>
          </w:p>
          <w:p w:rsidR="00FC0A49" w:rsidRPr="00D44780" w:rsidRDefault="00FC0A49" w:rsidP="00FC0A49">
            <w:pPr>
              <w:spacing w:line="252" w:lineRule="auto"/>
              <w:ind w:right="-6062"/>
            </w:pPr>
          </w:p>
          <w:p w:rsidR="00FC0A49" w:rsidRPr="00D44780" w:rsidRDefault="00FC0A49" w:rsidP="00FC0A49">
            <w:pPr>
              <w:spacing w:line="252" w:lineRule="auto"/>
              <w:ind w:right="-6062"/>
            </w:pPr>
          </w:p>
        </w:tc>
        <w:tc>
          <w:tcPr>
            <w:tcW w:w="6061" w:type="dxa"/>
          </w:tcPr>
          <w:p w:rsidR="00FC0A49" w:rsidRPr="00257577" w:rsidRDefault="00FC0A49" w:rsidP="00FC0A49">
            <w:pPr>
              <w:spacing w:line="228" w:lineRule="auto"/>
              <w:jc w:val="both"/>
            </w:pPr>
            <w:r w:rsidRPr="00257577">
              <w:t xml:space="preserve">мати допуск до державної таємниці за            формою 2; </w:t>
            </w:r>
            <w:r w:rsidRPr="00257577">
              <w:rPr>
                <w:snapToGrid w:val="0"/>
              </w:rPr>
              <w:t xml:space="preserve">протягом останніх п’яти років не скасовувався допуск до державної таємниці у зв’язку з </w:t>
            </w:r>
            <w:r w:rsidRPr="00257577">
              <w:t>невиконанням обов’язків щодо збереження державної таємниці, яка довірена або довірялася раніше</w:t>
            </w:r>
          </w:p>
        </w:tc>
      </w:tr>
      <w:tr w:rsidR="00FC0A49" w:rsidRPr="00D44780" w:rsidTr="00FC0A49">
        <w:trPr>
          <w:trHeight w:val="2447"/>
        </w:trPr>
        <w:tc>
          <w:tcPr>
            <w:tcW w:w="3510" w:type="dxa"/>
          </w:tcPr>
          <w:p w:rsidR="00FC0A49" w:rsidRPr="00D44780" w:rsidRDefault="00FC0A49" w:rsidP="00FC0A49">
            <w:pPr>
              <w:spacing w:line="252" w:lineRule="auto"/>
              <w:ind w:right="-6062"/>
            </w:pPr>
            <w:r w:rsidRPr="00D44780">
              <w:t xml:space="preserve">5. Дисциплінарні </w:t>
            </w:r>
            <w:r w:rsidRPr="00D44780">
              <w:br/>
              <w:t>стягнення</w:t>
            </w:r>
          </w:p>
        </w:tc>
        <w:tc>
          <w:tcPr>
            <w:tcW w:w="6061" w:type="dxa"/>
          </w:tcPr>
          <w:p w:rsidR="00FC0A49" w:rsidRPr="00257577" w:rsidRDefault="00FC0A49" w:rsidP="00FC0A49">
            <w:pPr>
              <w:pStyle w:val="21"/>
              <w:widowControl w:val="0"/>
              <w:spacing w:line="228" w:lineRule="auto"/>
              <w:ind w:firstLine="0"/>
              <w:rPr>
                <w:szCs w:val="28"/>
              </w:rPr>
            </w:pPr>
            <w:r w:rsidRPr="00257577">
              <w:rPr>
                <w:snapToGrid w:val="0"/>
                <w:szCs w:val="28"/>
              </w:rPr>
              <w:t>не має не знятих дисциплінарних</w:t>
            </w:r>
            <w:r w:rsidRPr="00257577">
              <w:rPr>
                <w:szCs w:val="28"/>
              </w:rPr>
              <w:t xml:space="preserve"> стягнень, </w:t>
            </w:r>
            <w:r w:rsidRPr="00257577">
              <w:rPr>
                <w:snapToGrid w:val="0"/>
                <w:szCs w:val="28"/>
              </w:rPr>
              <w:t>не притягався до адміністративної відповідальності за порушення законодавства про державну таємницю за останній рік, а також стосовно кандидата відсутня інформація про наявність обставин, які можуть бути використані для примушення, впливу або тиску з метою вчинення дій на шкоду національній безпеці</w:t>
            </w:r>
          </w:p>
        </w:tc>
      </w:tr>
    </w:tbl>
    <w:p w:rsidR="00FC0A49" w:rsidRDefault="00FC0A49" w:rsidP="00FC0A49">
      <w:pPr>
        <w:spacing w:line="202" w:lineRule="auto"/>
        <w:ind w:firstLine="851"/>
        <w:jc w:val="center"/>
        <w:rPr>
          <w:b/>
        </w:rPr>
      </w:pPr>
    </w:p>
    <w:p w:rsidR="00FC0A49" w:rsidRDefault="00FC0A49" w:rsidP="00FC0A49">
      <w:pPr>
        <w:spacing w:line="202" w:lineRule="auto"/>
        <w:ind w:firstLine="851"/>
        <w:jc w:val="center"/>
        <w:rPr>
          <w:b/>
        </w:rPr>
      </w:pPr>
      <w:r w:rsidRPr="00EB65CD">
        <w:rPr>
          <w:b/>
        </w:rPr>
        <w:t>Вимоги до компетентності.</w:t>
      </w:r>
    </w:p>
    <w:p w:rsidR="00FC0A49" w:rsidRPr="00EB65CD" w:rsidRDefault="00FC0A49" w:rsidP="00FC0A49">
      <w:pPr>
        <w:spacing w:line="202" w:lineRule="auto"/>
        <w:ind w:firstLine="851"/>
        <w:jc w:val="center"/>
        <w:rPr>
          <w:b/>
        </w:rPr>
      </w:pPr>
    </w:p>
    <w:tbl>
      <w:tblPr>
        <w:tblW w:w="9537" w:type="dxa"/>
        <w:tblInd w:w="108" w:type="dxa"/>
        <w:tblLook w:val="00A0"/>
      </w:tblPr>
      <w:tblGrid>
        <w:gridCol w:w="4768"/>
        <w:gridCol w:w="4769"/>
      </w:tblGrid>
      <w:tr w:rsidR="00FC0A49" w:rsidRPr="00EB65CD" w:rsidTr="00FC0A49">
        <w:tc>
          <w:tcPr>
            <w:tcW w:w="4768" w:type="dxa"/>
          </w:tcPr>
          <w:p w:rsidR="00FC0A49" w:rsidRPr="00EB65CD" w:rsidRDefault="00FC0A49" w:rsidP="00FC0A49">
            <w:pPr>
              <w:spacing w:before="120" w:line="202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1. Наявність лідерських якостей</w:t>
            </w:r>
          </w:p>
          <w:p w:rsidR="00FC0A49" w:rsidRPr="00EB65CD" w:rsidRDefault="00FC0A49" w:rsidP="00FC0A49">
            <w:pPr>
              <w:spacing w:line="202" w:lineRule="auto"/>
              <w:jc w:val="both"/>
            </w:pPr>
          </w:p>
        </w:tc>
        <w:tc>
          <w:tcPr>
            <w:tcW w:w="4769" w:type="dxa"/>
          </w:tcPr>
          <w:p w:rsidR="00FC0A49" w:rsidRPr="00EB65CD" w:rsidRDefault="00FC0A49" w:rsidP="00FC0A49">
            <w:pPr>
              <w:spacing w:line="202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Встановлення  цілей,  пріоритетів  та орієнтирів; </w:t>
            </w:r>
          </w:p>
          <w:p w:rsidR="00FC0A49" w:rsidRPr="00EB65CD" w:rsidRDefault="00FC0A49" w:rsidP="00FC0A49">
            <w:pPr>
              <w:spacing w:before="120" w:line="202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lastRenderedPageBreak/>
              <w:t xml:space="preserve">Стратегічне планування; Багатофункціональність; </w:t>
            </w:r>
          </w:p>
          <w:p w:rsidR="00FC0A49" w:rsidRPr="00EB65CD" w:rsidRDefault="00FC0A49" w:rsidP="00FC0A49">
            <w:pPr>
              <w:spacing w:before="120" w:line="202" w:lineRule="auto"/>
            </w:pPr>
            <w:r w:rsidRPr="00EB65CD">
              <w:rPr>
                <w:color w:val="000000"/>
                <w:szCs w:val="24"/>
              </w:rPr>
              <w:t>Ведення ділових переговорів; Досягнення кінцевих результатів.</w:t>
            </w:r>
          </w:p>
        </w:tc>
      </w:tr>
      <w:tr w:rsidR="00FC0A49" w:rsidRPr="00EB65CD" w:rsidTr="00FC0A49">
        <w:tc>
          <w:tcPr>
            <w:tcW w:w="4768" w:type="dxa"/>
          </w:tcPr>
          <w:p w:rsidR="00FC0A49" w:rsidRPr="00EB65CD" w:rsidRDefault="00FC0A49" w:rsidP="00FC0A49">
            <w:pPr>
              <w:spacing w:line="202" w:lineRule="auto"/>
              <w:jc w:val="both"/>
            </w:pPr>
            <w:r w:rsidRPr="00EB65CD">
              <w:rPr>
                <w:color w:val="000000"/>
                <w:szCs w:val="24"/>
              </w:rPr>
              <w:lastRenderedPageBreak/>
              <w:t>2.Вміння приймати ефективні рішення</w:t>
            </w:r>
          </w:p>
        </w:tc>
        <w:tc>
          <w:tcPr>
            <w:tcW w:w="4769" w:type="dxa"/>
          </w:tcPr>
          <w:p w:rsidR="00FC0A49" w:rsidRPr="00EB65CD" w:rsidRDefault="00FC0A49" w:rsidP="00FC0A49">
            <w:pPr>
              <w:spacing w:line="202" w:lineRule="auto"/>
              <w:jc w:val="both"/>
            </w:pPr>
            <w:r w:rsidRPr="00EB65CD">
              <w:rPr>
                <w:color w:val="000000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FC0A49" w:rsidRPr="00EB65CD" w:rsidTr="00FC0A49">
        <w:tc>
          <w:tcPr>
            <w:tcW w:w="4768" w:type="dxa"/>
          </w:tcPr>
          <w:p w:rsidR="00FC0A49" w:rsidRPr="00EB65CD" w:rsidRDefault="00FC0A49" w:rsidP="00FC0A49">
            <w:pPr>
              <w:spacing w:line="202" w:lineRule="auto"/>
              <w:jc w:val="both"/>
            </w:pPr>
            <w:r w:rsidRPr="00EB65CD">
              <w:rPr>
                <w:color w:val="000000"/>
                <w:szCs w:val="24"/>
              </w:rPr>
              <w:t>3. Комунікація та взаємодія</w:t>
            </w:r>
          </w:p>
        </w:tc>
        <w:tc>
          <w:tcPr>
            <w:tcW w:w="4769" w:type="dxa"/>
          </w:tcPr>
          <w:p w:rsidR="00FC0A49" w:rsidRPr="00EB65CD" w:rsidRDefault="00FC0A49" w:rsidP="00FC0A49">
            <w:pPr>
              <w:widowControl w:val="0"/>
              <w:autoSpaceDE w:val="0"/>
              <w:autoSpaceDN w:val="0"/>
              <w:adjustRightInd w:val="0"/>
              <w:spacing w:line="282" w:lineRule="exact"/>
              <w:ind w:right="-37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Вміння  здійснювати  ефективну  комунікацію та проводити публічні виступи; </w:t>
            </w:r>
          </w:p>
          <w:p w:rsidR="00FC0A49" w:rsidRPr="00EB65CD" w:rsidRDefault="00FC0A49" w:rsidP="00FC0A49">
            <w:pPr>
              <w:widowControl w:val="0"/>
              <w:autoSpaceDE w:val="0"/>
              <w:autoSpaceDN w:val="0"/>
              <w:adjustRightInd w:val="0"/>
              <w:spacing w:line="277" w:lineRule="exact"/>
              <w:ind w:right="-38"/>
            </w:pPr>
            <w:r w:rsidRPr="00EB65CD">
              <w:rPr>
                <w:color w:val="000000"/>
                <w:szCs w:val="24"/>
              </w:rPr>
              <w:t>Відкритість.</w:t>
            </w:r>
          </w:p>
        </w:tc>
      </w:tr>
      <w:tr w:rsidR="00FC0A49" w:rsidRPr="00EB65CD" w:rsidTr="00FC0A49">
        <w:tc>
          <w:tcPr>
            <w:tcW w:w="4768" w:type="dxa"/>
          </w:tcPr>
          <w:p w:rsidR="00FC0A49" w:rsidRPr="00EB65CD" w:rsidRDefault="00FC0A49" w:rsidP="00FC0A49">
            <w:pPr>
              <w:spacing w:line="202" w:lineRule="auto"/>
              <w:jc w:val="both"/>
            </w:pPr>
            <w:r w:rsidRPr="00EB65CD">
              <w:rPr>
                <w:color w:val="000000"/>
                <w:szCs w:val="24"/>
              </w:rPr>
              <w:t>4.Управління організацією та персоналом</w:t>
            </w:r>
          </w:p>
        </w:tc>
        <w:tc>
          <w:tcPr>
            <w:tcW w:w="4769" w:type="dxa"/>
          </w:tcPr>
          <w:p w:rsidR="00FC0A49" w:rsidRPr="00EB65CD" w:rsidRDefault="00FC0A49" w:rsidP="00FC0A49">
            <w:pPr>
              <w:widowControl w:val="0"/>
              <w:autoSpaceDE w:val="0"/>
              <w:autoSpaceDN w:val="0"/>
              <w:adjustRightInd w:val="0"/>
              <w:spacing w:line="277" w:lineRule="exact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Організація роботи та контроль; </w:t>
            </w:r>
          </w:p>
          <w:p w:rsidR="00FC0A49" w:rsidRPr="00EB65CD" w:rsidRDefault="00FC0A49" w:rsidP="00FC0A49">
            <w:pPr>
              <w:widowControl w:val="0"/>
              <w:autoSpaceDE w:val="0"/>
              <w:autoSpaceDN w:val="0"/>
              <w:adjustRightInd w:val="0"/>
              <w:spacing w:line="277" w:lineRule="exact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Управління людськими ресурсами; </w:t>
            </w:r>
          </w:p>
          <w:p w:rsidR="00FC0A49" w:rsidRPr="00EB65CD" w:rsidRDefault="00FC0A49" w:rsidP="00FC0A49">
            <w:pPr>
              <w:widowControl w:val="0"/>
              <w:autoSpaceDE w:val="0"/>
              <w:autoSpaceDN w:val="0"/>
              <w:adjustRightInd w:val="0"/>
              <w:spacing w:line="277" w:lineRule="exact"/>
              <w:ind w:right="-38"/>
            </w:pPr>
            <w:r w:rsidRPr="00EB65CD">
              <w:rPr>
                <w:color w:val="000000"/>
                <w:szCs w:val="24"/>
              </w:rPr>
              <w:t>Вміння мотивувати підлеглих працівників.</w:t>
            </w:r>
          </w:p>
        </w:tc>
      </w:tr>
      <w:tr w:rsidR="00FC0A49" w:rsidRPr="00EB65CD" w:rsidTr="00FC0A49">
        <w:tc>
          <w:tcPr>
            <w:tcW w:w="4768" w:type="dxa"/>
          </w:tcPr>
          <w:p w:rsidR="00FC0A49" w:rsidRPr="00EB65CD" w:rsidRDefault="00FC0A49" w:rsidP="00FC0A49">
            <w:pPr>
              <w:spacing w:before="120" w:line="202" w:lineRule="auto"/>
              <w:contextualSpacing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5. Особистісні компетенції</w:t>
            </w:r>
          </w:p>
          <w:p w:rsidR="00FC0A49" w:rsidRPr="00EB65CD" w:rsidRDefault="00FC0A49" w:rsidP="00FC0A49">
            <w:pPr>
              <w:spacing w:line="202" w:lineRule="auto"/>
              <w:jc w:val="both"/>
            </w:pPr>
          </w:p>
        </w:tc>
        <w:tc>
          <w:tcPr>
            <w:tcW w:w="4769" w:type="dxa"/>
          </w:tcPr>
          <w:p w:rsidR="00FC0A49" w:rsidRPr="00EB65CD" w:rsidRDefault="00FC0A49" w:rsidP="00FC0A49">
            <w:pPr>
              <w:widowControl w:val="0"/>
              <w:autoSpaceDE w:val="0"/>
              <w:autoSpaceDN w:val="0"/>
              <w:adjustRightInd w:val="0"/>
              <w:spacing w:line="282" w:lineRule="exact"/>
              <w:ind w:right="-36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Принциповість, рішучість і вимогливість під час прийняття рішень; </w:t>
            </w:r>
          </w:p>
          <w:p w:rsidR="00FC0A49" w:rsidRDefault="00FC0A49" w:rsidP="00FC0A49">
            <w:pPr>
              <w:widowControl w:val="0"/>
              <w:autoSpaceDE w:val="0"/>
              <w:autoSpaceDN w:val="0"/>
              <w:adjustRightInd w:val="0"/>
              <w:spacing w:line="277" w:lineRule="exact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Системність; Самоорганізація та саморозвиток; Політична нейтральність.</w:t>
            </w:r>
          </w:p>
          <w:p w:rsidR="00FC0A49" w:rsidRPr="00EB65CD" w:rsidRDefault="00FC0A49" w:rsidP="00FC0A49">
            <w:pPr>
              <w:widowControl w:val="0"/>
              <w:autoSpaceDE w:val="0"/>
              <w:autoSpaceDN w:val="0"/>
              <w:adjustRightInd w:val="0"/>
              <w:spacing w:line="277" w:lineRule="exact"/>
              <w:ind w:right="-38"/>
            </w:pPr>
          </w:p>
        </w:tc>
      </w:tr>
      <w:tr w:rsidR="00FC0A49" w:rsidRPr="00EB65CD" w:rsidTr="00FC0A49">
        <w:tc>
          <w:tcPr>
            <w:tcW w:w="4768" w:type="dxa"/>
          </w:tcPr>
          <w:p w:rsidR="00FC0A49" w:rsidRPr="00EB65CD" w:rsidRDefault="00FC0A49" w:rsidP="00FC0A49">
            <w:pPr>
              <w:spacing w:line="242" w:lineRule="auto"/>
              <w:jc w:val="both"/>
            </w:pPr>
            <w:r w:rsidRPr="00EB65CD">
              <w:rPr>
                <w:color w:val="000000"/>
                <w:szCs w:val="24"/>
              </w:rPr>
              <w:t>6.Забезпечення громадського порядку</w:t>
            </w:r>
          </w:p>
        </w:tc>
        <w:tc>
          <w:tcPr>
            <w:tcW w:w="4769" w:type="dxa"/>
          </w:tcPr>
          <w:p w:rsidR="00FC0A49" w:rsidRPr="00EB65CD" w:rsidRDefault="00FC0A49" w:rsidP="00FC0A49">
            <w:pPr>
              <w:widowControl w:val="0"/>
              <w:autoSpaceDE w:val="0"/>
              <w:autoSpaceDN w:val="0"/>
              <w:adjustRightInd w:val="0"/>
              <w:spacing w:line="322" w:lineRule="exact"/>
              <w:jc w:val="both"/>
              <w:rPr>
                <w:color w:val="000000"/>
                <w:szCs w:val="24"/>
              </w:rPr>
            </w:pPr>
            <w:r w:rsidRPr="00EB65CD">
              <w:rPr>
                <w:sz w:val="24"/>
                <w:szCs w:val="24"/>
              </w:rPr>
              <w:t>З</w:t>
            </w:r>
            <w:r w:rsidRPr="00EB65CD">
              <w:rPr>
                <w:color w:val="000000"/>
                <w:szCs w:val="24"/>
              </w:rPr>
              <w:t xml:space="preserve">нання законодавства, яке регулює діяльність судових та правоохоронних органів; </w:t>
            </w:r>
          </w:p>
          <w:p w:rsidR="00FC0A49" w:rsidRPr="00EB65CD" w:rsidRDefault="00FC0A49" w:rsidP="00FC0A49">
            <w:pPr>
              <w:widowControl w:val="0"/>
              <w:autoSpaceDE w:val="0"/>
              <w:autoSpaceDN w:val="0"/>
              <w:adjustRightInd w:val="0"/>
              <w:spacing w:line="322" w:lineRule="exact"/>
              <w:jc w:val="both"/>
            </w:pPr>
            <w:r w:rsidRPr="00EB65CD">
              <w:rPr>
                <w:color w:val="000000"/>
                <w:szCs w:val="24"/>
              </w:rPr>
              <w:t>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FC0A49" w:rsidRPr="00EB65CD" w:rsidTr="00FC0A49">
        <w:tc>
          <w:tcPr>
            <w:tcW w:w="4768" w:type="dxa"/>
          </w:tcPr>
          <w:p w:rsidR="00FC0A49" w:rsidRPr="00EB65CD" w:rsidRDefault="00FC0A49" w:rsidP="00FC0A49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-38"/>
              <w:jc w:val="both"/>
            </w:pPr>
            <w:r w:rsidRPr="00EB65CD">
              <w:rPr>
                <w:color w:val="000000"/>
                <w:szCs w:val="24"/>
              </w:rPr>
              <w:t>7. Робота з інформацією</w:t>
            </w:r>
          </w:p>
        </w:tc>
        <w:tc>
          <w:tcPr>
            <w:tcW w:w="4769" w:type="dxa"/>
          </w:tcPr>
          <w:p w:rsidR="00FC0A49" w:rsidRPr="00EB65CD" w:rsidRDefault="00FC0A49" w:rsidP="00FC0A49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-38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Знання основ законодавства про інформацію</w:t>
            </w:r>
          </w:p>
          <w:p w:rsidR="00FC0A49" w:rsidRPr="00EB65CD" w:rsidRDefault="00FC0A49" w:rsidP="00FC0A49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-38"/>
              <w:jc w:val="both"/>
            </w:pPr>
          </w:p>
        </w:tc>
      </w:tr>
    </w:tbl>
    <w:p w:rsidR="00FC0A49" w:rsidRPr="00EB65CD" w:rsidRDefault="00FC0A49" w:rsidP="00FC0A49">
      <w:pPr>
        <w:spacing w:line="242" w:lineRule="auto"/>
        <w:ind w:firstLine="851"/>
        <w:jc w:val="center"/>
        <w:rPr>
          <w:b/>
        </w:rPr>
      </w:pPr>
      <w:r w:rsidRPr="00EB65CD">
        <w:rPr>
          <w:b/>
        </w:rPr>
        <w:t>Професійні знання.</w:t>
      </w:r>
    </w:p>
    <w:p w:rsidR="00FC0A49" w:rsidRPr="00EB65CD" w:rsidRDefault="00FC0A49" w:rsidP="00FC0A49">
      <w:pPr>
        <w:spacing w:line="242" w:lineRule="auto"/>
        <w:ind w:firstLine="851"/>
        <w:jc w:val="center"/>
        <w:rPr>
          <w:b/>
        </w:rPr>
      </w:pPr>
    </w:p>
    <w:tbl>
      <w:tblPr>
        <w:tblW w:w="0" w:type="auto"/>
        <w:tblLook w:val="00A0"/>
      </w:tblPr>
      <w:tblGrid>
        <w:gridCol w:w="3836"/>
        <w:gridCol w:w="5735"/>
      </w:tblGrid>
      <w:tr w:rsidR="00FC0A49" w:rsidRPr="00EB65CD" w:rsidTr="00FC0A49">
        <w:tc>
          <w:tcPr>
            <w:tcW w:w="3836" w:type="dxa"/>
          </w:tcPr>
          <w:p w:rsidR="00FC0A49" w:rsidRPr="00EB65CD" w:rsidRDefault="00FC0A49" w:rsidP="00FC0A49">
            <w:pPr>
              <w:spacing w:line="232" w:lineRule="auto"/>
              <w:jc w:val="both"/>
            </w:pPr>
            <w:r w:rsidRPr="00EB65CD">
              <w:t>1. Знання законодавства</w:t>
            </w:r>
          </w:p>
        </w:tc>
        <w:tc>
          <w:tcPr>
            <w:tcW w:w="5735" w:type="dxa"/>
          </w:tcPr>
          <w:p w:rsidR="00FC0A49" w:rsidRPr="00EB65CD" w:rsidRDefault="00FC0A49" w:rsidP="00FC0A49">
            <w:pPr>
              <w:spacing w:line="212" w:lineRule="auto"/>
              <w:jc w:val="both"/>
            </w:pPr>
            <w:r w:rsidRPr="00EB65CD">
              <w:t xml:space="preserve">Знання: Конституції України; актів законодавства, що стосуються діяльності Служби судової охорони; указів президента України, постанов Верховної Ради України, постанов та розпоряджень Кабінету Міністрів України, розпорядчі документи Служби судової охорони, Дисциплінарного статуту Національної поліції України, інших нормативно-правових актів, інструктивних та методичних документів, що регулюють діяльність територіального управління; основних засад державної політики у сфері правоохоронної діяльності; основ організації праці та управління; структури, принципів, методів  діяльності Служби судової охорони, </w:t>
            </w:r>
            <w:r w:rsidRPr="00EB65CD">
              <w:lastRenderedPageBreak/>
              <w:t xml:space="preserve">її правове забезпечення;  правил експлуатації засобів зв`язку; порядку обліку, зберігання та використання спеціальних засобів і зброї; основ психології; правил ділового етикету та професійної етики; правила охорони праці та протипожежного захисту; </w:t>
            </w:r>
          </w:p>
        </w:tc>
      </w:tr>
      <w:tr w:rsidR="00FC0A49" w:rsidRPr="00EB65CD" w:rsidTr="00FC0A49">
        <w:tc>
          <w:tcPr>
            <w:tcW w:w="3836" w:type="dxa"/>
          </w:tcPr>
          <w:p w:rsidR="00FC0A49" w:rsidRPr="00EB65CD" w:rsidRDefault="00FC0A49" w:rsidP="00FC0A49">
            <w:pPr>
              <w:spacing w:line="232" w:lineRule="auto"/>
              <w:jc w:val="both"/>
            </w:pPr>
            <w:r w:rsidRPr="00EB65CD">
              <w:lastRenderedPageBreak/>
              <w:t>2. Знання спеціального</w:t>
            </w:r>
          </w:p>
          <w:p w:rsidR="00FC0A49" w:rsidRPr="00EB65CD" w:rsidRDefault="00FC0A49" w:rsidP="00FC0A49">
            <w:pPr>
              <w:spacing w:line="232" w:lineRule="auto"/>
              <w:jc w:val="both"/>
            </w:pPr>
            <w:r w:rsidRPr="00EB65CD">
              <w:t>законодавства</w:t>
            </w:r>
          </w:p>
        </w:tc>
        <w:tc>
          <w:tcPr>
            <w:tcW w:w="5735" w:type="dxa"/>
          </w:tcPr>
          <w:p w:rsidR="00FC0A49" w:rsidRPr="00EB65CD" w:rsidRDefault="00FC0A49" w:rsidP="00FC0A49">
            <w:pPr>
              <w:spacing w:line="206" w:lineRule="auto"/>
              <w:ind w:firstLine="33"/>
              <w:jc w:val="both"/>
            </w:pPr>
            <w:r w:rsidRPr="00EB65CD">
              <w:t>Знання: законів України «Про судоустрій і статус суддів», «Про Національну поліцію», «Про запобігання корупції», «Про очищення влади»,  «Про звернення громадян», «Про доступ до публічної інформації», «Про інформацію», «Про захист персональних даних», «Про державну таємницю»; актів Кабінету Міністрів України з питань організації роботи за відповідним напрямком у державних установах,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EC6054" w:rsidRDefault="00EC6054" w:rsidP="000C3EDB">
      <w:pPr>
        <w:jc w:val="center"/>
        <w:rPr>
          <w:b/>
          <w:lang w:eastAsia="en-US"/>
        </w:rPr>
      </w:pPr>
    </w:p>
    <w:p w:rsidR="00FC0A49" w:rsidRDefault="00FC0A49" w:rsidP="00FC0A49">
      <w:pPr>
        <w:ind w:firstLine="851"/>
        <w:jc w:val="both"/>
        <w:rPr>
          <w:sz w:val="24"/>
        </w:rPr>
      </w:pPr>
      <w:r w:rsidRPr="00CD2483">
        <w:rPr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магістра.</w:t>
      </w: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EC6054" w:rsidRDefault="00EC6054" w:rsidP="000C3EDB">
      <w:pPr>
        <w:jc w:val="center"/>
        <w:rPr>
          <w:b/>
          <w:lang w:eastAsia="en-US"/>
        </w:rPr>
      </w:pPr>
    </w:p>
    <w:p w:rsidR="00FC0A49" w:rsidRDefault="00FC0A49" w:rsidP="000C3EDB">
      <w:pPr>
        <w:jc w:val="center"/>
        <w:rPr>
          <w:b/>
          <w:lang w:eastAsia="en-US"/>
        </w:rPr>
      </w:pPr>
    </w:p>
    <w:p w:rsidR="00EC6054" w:rsidRPr="00CD1F76" w:rsidRDefault="00EC6054" w:rsidP="00BD1B78">
      <w:pPr>
        <w:spacing w:line="234" w:lineRule="auto"/>
        <w:ind w:left="5812"/>
        <w:rPr>
          <w:b/>
        </w:rPr>
      </w:pPr>
      <w:r w:rsidRPr="00CD1F76">
        <w:rPr>
          <w:b/>
        </w:rPr>
        <w:lastRenderedPageBreak/>
        <w:t>ЗАТВЕРДЖЕНО</w:t>
      </w:r>
    </w:p>
    <w:p w:rsidR="00EC6054" w:rsidRDefault="00EC6054" w:rsidP="00BD1B78">
      <w:pPr>
        <w:spacing w:line="234" w:lineRule="auto"/>
        <w:ind w:left="5812"/>
      </w:pPr>
      <w:r>
        <w:t xml:space="preserve">Наказ начальника територіального  управління  Служби судової охорони          у Житомирській області </w:t>
      </w:r>
    </w:p>
    <w:p w:rsidR="00EC6054" w:rsidRPr="009D62C7" w:rsidRDefault="00EC6054" w:rsidP="00BD1B78">
      <w:pPr>
        <w:spacing w:line="234" w:lineRule="auto"/>
        <w:ind w:left="5812"/>
      </w:pPr>
      <w:r w:rsidRPr="009D62C7">
        <w:t xml:space="preserve">від </w:t>
      </w:r>
      <w:r w:rsidR="00FC0A49" w:rsidRPr="009D62C7">
        <w:t>03</w:t>
      </w:r>
      <w:r w:rsidRPr="009D62C7">
        <w:t>.</w:t>
      </w:r>
      <w:r w:rsidR="00FC0A49" w:rsidRPr="009D62C7">
        <w:t>12</w:t>
      </w:r>
      <w:r w:rsidRPr="009D62C7">
        <w:t xml:space="preserve">.2019 № </w:t>
      </w:r>
      <w:r w:rsidR="009D62C7" w:rsidRPr="009D62C7">
        <w:t>43</w:t>
      </w:r>
    </w:p>
    <w:p w:rsidR="00EC6054" w:rsidRDefault="00EC6054" w:rsidP="00BD1B78">
      <w:pPr>
        <w:spacing w:line="234" w:lineRule="auto"/>
        <w:jc w:val="center"/>
        <w:rPr>
          <w:b/>
          <w:lang w:eastAsia="en-US"/>
        </w:rPr>
      </w:pPr>
    </w:p>
    <w:p w:rsidR="00EC6054" w:rsidRPr="00661F6F" w:rsidRDefault="00EC6054" w:rsidP="003A5A85">
      <w:pPr>
        <w:contextualSpacing/>
        <w:jc w:val="center"/>
        <w:rPr>
          <w:b/>
        </w:rPr>
      </w:pPr>
      <w:r w:rsidRPr="00661F6F">
        <w:rPr>
          <w:b/>
        </w:rPr>
        <w:t>УМОВИ</w:t>
      </w:r>
    </w:p>
    <w:p w:rsidR="00EC6054" w:rsidRPr="00661F6F" w:rsidRDefault="00EC6054" w:rsidP="003A5A85">
      <w:pPr>
        <w:contextualSpacing/>
        <w:jc w:val="center"/>
        <w:rPr>
          <w:b/>
        </w:rPr>
      </w:pPr>
      <w:r w:rsidRPr="00661F6F">
        <w:rPr>
          <w:b/>
        </w:rPr>
        <w:t xml:space="preserve">проведення конкурсу на зайняття вакантної посади  начальника </w:t>
      </w:r>
    </w:p>
    <w:p w:rsidR="00EC6054" w:rsidRPr="00661F6F" w:rsidRDefault="00EC6054" w:rsidP="003A5A85">
      <w:pPr>
        <w:contextualSpacing/>
        <w:jc w:val="center"/>
        <w:rPr>
          <w:b/>
        </w:rPr>
      </w:pPr>
      <w:r w:rsidRPr="00661F6F">
        <w:rPr>
          <w:b/>
        </w:rPr>
        <w:t xml:space="preserve">медичної служби територіального управління Служби  судової охорони </w:t>
      </w:r>
    </w:p>
    <w:p w:rsidR="00EC6054" w:rsidRPr="00335808" w:rsidRDefault="00EC6054" w:rsidP="003A5A85">
      <w:pPr>
        <w:contextualSpacing/>
        <w:jc w:val="center"/>
      </w:pPr>
      <w:r w:rsidRPr="00661F6F">
        <w:rPr>
          <w:b/>
        </w:rPr>
        <w:t xml:space="preserve">у </w:t>
      </w:r>
      <w:r>
        <w:rPr>
          <w:b/>
        </w:rPr>
        <w:t>Житомирській</w:t>
      </w:r>
      <w:r w:rsidRPr="00661F6F">
        <w:rPr>
          <w:b/>
        </w:rPr>
        <w:t xml:space="preserve"> області</w:t>
      </w:r>
    </w:p>
    <w:p w:rsidR="00EC6054" w:rsidRPr="00335808" w:rsidRDefault="00EC6054" w:rsidP="003A5A85">
      <w:pPr>
        <w:contextualSpacing/>
        <w:jc w:val="center"/>
        <w:rPr>
          <w:color w:val="FF0000"/>
        </w:rPr>
      </w:pPr>
    </w:p>
    <w:p w:rsidR="00EC6054" w:rsidRPr="003A5A85" w:rsidRDefault="00EC6054" w:rsidP="003A5A85">
      <w:pPr>
        <w:contextualSpacing/>
        <w:jc w:val="center"/>
        <w:rPr>
          <w:b/>
        </w:rPr>
      </w:pPr>
      <w:r w:rsidRPr="003A5A85">
        <w:rPr>
          <w:b/>
        </w:rPr>
        <w:t>Загальні умови</w:t>
      </w:r>
    </w:p>
    <w:p w:rsidR="00EC6054" w:rsidRPr="003A5A85" w:rsidRDefault="00EC6054" w:rsidP="003A5A85">
      <w:pPr>
        <w:ind w:firstLine="709"/>
        <w:contextualSpacing/>
        <w:jc w:val="both"/>
        <w:rPr>
          <w:b/>
        </w:rPr>
      </w:pPr>
      <w:r w:rsidRPr="003A5A85">
        <w:rPr>
          <w:b/>
        </w:rPr>
        <w:t xml:space="preserve">1. Основні повноваження начальника медичної служби територіального управління Служби судової охорони у </w:t>
      </w:r>
      <w:r>
        <w:rPr>
          <w:b/>
        </w:rPr>
        <w:t>Житомирській</w:t>
      </w:r>
      <w:r w:rsidRPr="00661F6F">
        <w:rPr>
          <w:b/>
        </w:rPr>
        <w:t xml:space="preserve"> </w:t>
      </w:r>
      <w:r w:rsidRPr="003A5A85">
        <w:rPr>
          <w:b/>
        </w:rPr>
        <w:t xml:space="preserve">області: </w:t>
      </w:r>
    </w:p>
    <w:p w:rsidR="00EC6054" w:rsidRPr="00335808" w:rsidRDefault="00EC6054" w:rsidP="003A5A85">
      <w:pPr>
        <w:ind w:firstLine="709"/>
        <w:contextualSpacing/>
        <w:jc w:val="both"/>
      </w:pPr>
      <w:r w:rsidRPr="00335808">
        <w:t>1) очолює медичну службу територіального управління, у межах повноважень забезпечує взаємодію з іншими органами влади, підприємствами, установами та організаціями з метою ефективного виконання покладених на службу</w:t>
      </w:r>
      <w:r w:rsidRPr="00335808">
        <w:rPr>
          <w:color w:val="FF0000"/>
        </w:rPr>
        <w:t xml:space="preserve"> </w:t>
      </w:r>
      <w:r w:rsidRPr="00335808">
        <w:t>територіального управління завдань за напрямом діяльності;</w:t>
      </w:r>
    </w:p>
    <w:p w:rsidR="00EC6054" w:rsidRPr="00335808" w:rsidRDefault="00EC6054" w:rsidP="003A5A85">
      <w:pPr>
        <w:ind w:firstLine="709"/>
        <w:contextualSpacing/>
        <w:jc w:val="both"/>
      </w:pPr>
      <w:r w:rsidRPr="00335808">
        <w:t>2) організовує всебічний розвиток системи медичного забезпечення та матеріально-технічної бази територіального управління;</w:t>
      </w:r>
    </w:p>
    <w:p w:rsidR="00EC6054" w:rsidRPr="00335808" w:rsidRDefault="00EC6054" w:rsidP="003A5A85">
      <w:pPr>
        <w:ind w:firstLine="709"/>
        <w:contextualSpacing/>
        <w:jc w:val="both"/>
      </w:pPr>
      <w:r w:rsidRPr="00335808">
        <w:t>3) організовує і проводить заходи, спрямовані на збереження і зміцнення здоров</w:t>
      </w:r>
      <w:r>
        <w:t>’</w:t>
      </w:r>
      <w:r w:rsidRPr="00335808">
        <w:t xml:space="preserve">я співробітників (працівників) територіального управління, профілактики захворювань під час виконання ними службових завдань; </w:t>
      </w:r>
    </w:p>
    <w:p w:rsidR="00EC6054" w:rsidRPr="00335808" w:rsidRDefault="00EC6054" w:rsidP="003A5A85">
      <w:pPr>
        <w:ind w:firstLine="709"/>
        <w:contextualSpacing/>
        <w:jc w:val="both"/>
      </w:pPr>
      <w:r w:rsidRPr="00335808">
        <w:t xml:space="preserve">3) забезпечує високу професійну готовність сил і засобів медичної служби; </w:t>
      </w:r>
    </w:p>
    <w:p w:rsidR="00EC6054" w:rsidRPr="00335808" w:rsidRDefault="00EC6054" w:rsidP="003A5A85">
      <w:pPr>
        <w:ind w:firstLine="709"/>
        <w:contextualSpacing/>
        <w:jc w:val="both"/>
      </w:pPr>
      <w:r w:rsidRPr="00335808">
        <w:t xml:space="preserve">4) здійснює забезпечення співробітників (працівників) територіального управління всіма видами медичної допомоги та підвищення ефективності використання наявних медичних ресурсів; </w:t>
      </w:r>
    </w:p>
    <w:p w:rsidR="00EC6054" w:rsidRPr="00335808" w:rsidRDefault="00EC6054" w:rsidP="003A5A85">
      <w:pPr>
        <w:ind w:firstLine="709"/>
        <w:contextualSpacing/>
        <w:jc w:val="both"/>
      </w:pPr>
      <w:r w:rsidRPr="00335808">
        <w:t xml:space="preserve">5) здійснює планування та розроблення </w:t>
      </w:r>
      <w:r w:rsidR="00A127E6" w:rsidRPr="00335808">
        <w:t>проектів</w:t>
      </w:r>
      <w:r w:rsidRPr="00335808">
        <w:t xml:space="preserve"> керівних документів навчальних матеріалів з організації медичного забезпечення територіального управління, впровадження їх в практичну діяльність, контроль за їх виконанням; </w:t>
      </w:r>
    </w:p>
    <w:p w:rsidR="00EC6054" w:rsidRPr="00335808" w:rsidRDefault="00EC6054" w:rsidP="003A5A85">
      <w:pPr>
        <w:ind w:firstLine="709"/>
        <w:contextualSpacing/>
        <w:jc w:val="both"/>
      </w:pPr>
      <w:r w:rsidRPr="00335808">
        <w:t>6) забезпечує ведення облікових книг, видаткових накладних, відомостей, актів приймання-передачі з додержанням всіх правил оформлення прибутково-видаткових документів;</w:t>
      </w:r>
    </w:p>
    <w:p w:rsidR="00EC6054" w:rsidRPr="00335808" w:rsidRDefault="00EC6054" w:rsidP="003A5A85">
      <w:pPr>
        <w:ind w:firstLine="709"/>
        <w:contextualSpacing/>
        <w:jc w:val="both"/>
      </w:pPr>
      <w:r w:rsidRPr="00335808">
        <w:t>7) вживає вичерпних заходів стосовно покращення роботи служби.</w:t>
      </w:r>
    </w:p>
    <w:p w:rsidR="00EC6054" w:rsidRPr="00335808" w:rsidRDefault="00EC6054" w:rsidP="003A5A85">
      <w:pPr>
        <w:ind w:firstLine="709"/>
        <w:contextualSpacing/>
        <w:rPr>
          <w:color w:val="FF0000"/>
        </w:rPr>
      </w:pPr>
    </w:p>
    <w:p w:rsidR="00EC6054" w:rsidRPr="00481322" w:rsidRDefault="00EC6054" w:rsidP="003A5A85">
      <w:pPr>
        <w:ind w:firstLine="709"/>
        <w:contextualSpacing/>
        <w:rPr>
          <w:b/>
        </w:rPr>
      </w:pPr>
      <w:r w:rsidRPr="00481322">
        <w:rPr>
          <w:b/>
        </w:rPr>
        <w:t>2. Умови оплати праці:</w:t>
      </w:r>
    </w:p>
    <w:p w:rsidR="00EC6054" w:rsidRPr="00335808" w:rsidRDefault="00EC6054" w:rsidP="003A5A85">
      <w:pPr>
        <w:ind w:firstLine="851"/>
        <w:jc w:val="both"/>
      </w:pPr>
      <w:r w:rsidRPr="00335808">
        <w:t>1) посадовий оклад – 7</w:t>
      </w:r>
      <w:r w:rsidR="00B46044">
        <w:t>190</w:t>
      </w:r>
      <w:r w:rsidRPr="00335808">
        <w:t xml:space="preserve">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19.09.2019 № 122 «Про встановлення посадових окладів співробітникам територіальних підрозділів Служби судової охорони»;</w:t>
      </w:r>
    </w:p>
    <w:p w:rsidR="00EC6054" w:rsidRPr="00B41D3C" w:rsidRDefault="00EC6054" w:rsidP="003A5A85">
      <w:pPr>
        <w:ind w:firstLine="851"/>
        <w:jc w:val="both"/>
      </w:pPr>
      <w:r w:rsidRPr="00335808">
        <w:lastRenderedPageBreak/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  <w:r w:rsidRPr="00B41D3C">
        <w:t xml:space="preserve"> </w:t>
      </w:r>
    </w:p>
    <w:p w:rsidR="00EC6054" w:rsidRPr="00B41D3C" w:rsidRDefault="00EC6054" w:rsidP="00BD50C3">
      <w:pPr>
        <w:ind w:firstLine="851"/>
        <w:jc w:val="both"/>
      </w:pPr>
    </w:p>
    <w:p w:rsidR="00EC6054" w:rsidRPr="00B41D3C" w:rsidRDefault="00EC6054" w:rsidP="00BD50C3">
      <w:pPr>
        <w:ind w:firstLine="851"/>
        <w:jc w:val="both"/>
      </w:pPr>
      <w:r w:rsidRPr="00B41D3C">
        <w:rPr>
          <w:b/>
        </w:rPr>
        <w:t>3. Інформація про строковість чи безстроковість призначення на посаду:</w:t>
      </w:r>
    </w:p>
    <w:p w:rsidR="00EC6054" w:rsidRPr="00B41D3C" w:rsidRDefault="00EC6054" w:rsidP="00BD50C3">
      <w:pPr>
        <w:ind w:firstLine="851"/>
        <w:jc w:val="both"/>
      </w:pPr>
      <w:r w:rsidRPr="00B41D3C">
        <w:t xml:space="preserve"> безстроково. </w:t>
      </w:r>
    </w:p>
    <w:p w:rsidR="00EC6054" w:rsidRPr="00B41D3C" w:rsidRDefault="00EC6054" w:rsidP="00BD50C3">
      <w:pPr>
        <w:ind w:firstLine="851"/>
        <w:jc w:val="both"/>
      </w:pPr>
    </w:p>
    <w:p w:rsidR="00FC0A49" w:rsidRPr="00481322" w:rsidRDefault="00FC0A49" w:rsidP="00FC0A49">
      <w:pPr>
        <w:numPr>
          <w:ilvl w:val="0"/>
          <w:numId w:val="21"/>
        </w:numPr>
        <w:jc w:val="both"/>
        <w:rPr>
          <w:rStyle w:val="ae"/>
          <w:b w:val="0"/>
        </w:rPr>
      </w:pPr>
      <w:r w:rsidRPr="00481322">
        <w:rPr>
          <w:rStyle w:val="ae"/>
        </w:rPr>
        <w:t>Умови оплати праці:</w:t>
      </w:r>
    </w:p>
    <w:p w:rsidR="00FC0A49" w:rsidRPr="00481322" w:rsidRDefault="00FC0A49" w:rsidP="00FC0A49">
      <w:pPr>
        <w:ind w:left="360"/>
        <w:jc w:val="both"/>
      </w:pPr>
    </w:p>
    <w:p w:rsidR="00FC0A49" w:rsidRPr="00335808" w:rsidRDefault="00FC0A49" w:rsidP="00FC0A49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>1) посадовий оклад –</w:t>
      </w:r>
      <w:r w:rsidRPr="00335808">
        <w:rPr>
          <w:sz w:val="28"/>
          <w:szCs w:val="28"/>
        </w:rPr>
        <w:t> </w:t>
      </w:r>
      <w:r>
        <w:rPr>
          <w:rStyle w:val="ae"/>
          <w:b w:val="0"/>
          <w:sz w:val="28"/>
          <w:szCs w:val="28"/>
          <w:lang w:val="uk-UA"/>
        </w:rPr>
        <w:t>7190</w:t>
      </w:r>
      <w:r w:rsidRPr="00335808">
        <w:rPr>
          <w:sz w:val="28"/>
          <w:szCs w:val="28"/>
        </w:rPr>
        <w:t> </w:t>
      </w:r>
      <w:r w:rsidRPr="00335808">
        <w:rPr>
          <w:sz w:val="28"/>
          <w:szCs w:val="28"/>
          <w:lang w:val="uk-UA"/>
        </w:rPr>
        <w:t>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FC0A49" w:rsidRPr="00EB65CD" w:rsidRDefault="00FC0A49" w:rsidP="00FC0A49">
      <w:pPr>
        <w:ind w:firstLine="851"/>
        <w:jc w:val="both"/>
      </w:pPr>
      <w:r w:rsidRPr="00335808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  <w:r w:rsidRPr="00EB65CD">
        <w:t xml:space="preserve"> </w:t>
      </w:r>
    </w:p>
    <w:p w:rsidR="00FC0A49" w:rsidRPr="00EB65CD" w:rsidRDefault="00FC0A49" w:rsidP="00FC0A49">
      <w:pPr>
        <w:ind w:firstLine="851"/>
        <w:jc w:val="both"/>
      </w:pPr>
    </w:p>
    <w:p w:rsidR="00FC0A49" w:rsidRPr="00EB65CD" w:rsidRDefault="00FC0A49" w:rsidP="00FC0A49">
      <w:pPr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FC0A49" w:rsidRPr="00EB65CD" w:rsidRDefault="00FC0A49" w:rsidP="00FC0A49">
      <w:pPr>
        <w:ind w:firstLine="851"/>
        <w:jc w:val="both"/>
      </w:pPr>
      <w:r w:rsidRPr="00EB65CD">
        <w:t xml:space="preserve"> безстроково. </w:t>
      </w:r>
    </w:p>
    <w:p w:rsidR="00FC0A49" w:rsidRPr="00EB65CD" w:rsidRDefault="00FC0A49" w:rsidP="00FC0A49">
      <w:pPr>
        <w:ind w:firstLine="851"/>
        <w:jc w:val="both"/>
      </w:pPr>
    </w:p>
    <w:p w:rsidR="00FC0A49" w:rsidRPr="00EB65CD" w:rsidRDefault="00FC0A49" w:rsidP="00FC0A49">
      <w:pPr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FC0A49" w:rsidRPr="00241238" w:rsidRDefault="00FC0A49" w:rsidP="00FC0A49">
      <w:pPr>
        <w:spacing w:line="250" w:lineRule="auto"/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</w:r>
    </w:p>
    <w:p w:rsidR="00FC0A49" w:rsidRPr="00241238" w:rsidRDefault="00FC0A49" w:rsidP="00FC0A49">
      <w:pPr>
        <w:spacing w:line="250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FC0A49" w:rsidRPr="00241238" w:rsidRDefault="00FC0A49" w:rsidP="00FC0A49">
      <w:pPr>
        <w:spacing w:line="250" w:lineRule="auto"/>
        <w:ind w:firstLine="851"/>
        <w:jc w:val="both"/>
        <w:rPr>
          <w:lang w:val="ru-RU"/>
        </w:rPr>
      </w:pPr>
      <w:r>
        <w:t xml:space="preserve">3) копії  документів про освіту з додатками; </w:t>
      </w:r>
    </w:p>
    <w:p w:rsidR="00FC0A49" w:rsidRDefault="00FC0A49" w:rsidP="00FC0A49">
      <w:pPr>
        <w:spacing w:line="250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FC0A49" w:rsidRDefault="00FC0A49" w:rsidP="00FC0A49">
      <w:pPr>
        <w:spacing w:line="250" w:lineRule="auto"/>
        <w:ind w:firstLine="851"/>
        <w:jc w:val="both"/>
      </w:pPr>
      <w:r>
        <w:t>5) автобіографія (згідно з додатком);</w:t>
      </w:r>
    </w:p>
    <w:p w:rsidR="00FC0A49" w:rsidRPr="00241238" w:rsidRDefault="00FC0A49" w:rsidP="00FC0A49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FC0A49" w:rsidRPr="00241238" w:rsidRDefault="00FC0A49" w:rsidP="00FC0A49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FC0A49" w:rsidRPr="00241238" w:rsidRDefault="00FC0A49" w:rsidP="00FC0A49">
      <w:pPr>
        <w:spacing w:line="250" w:lineRule="auto"/>
        <w:ind w:firstLine="851"/>
        <w:jc w:val="both"/>
        <w:rPr>
          <w:lang w:val="ru-RU"/>
        </w:rPr>
      </w:pPr>
      <w:r>
        <w:lastRenderedPageBreak/>
        <w:t xml:space="preserve">8) копія трудової книжки (за наявності); </w:t>
      </w:r>
    </w:p>
    <w:p w:rsidR="00FC0A49" w:rsidRPr="008D572D" w:rsidRDefault="00FC0A49" w:rsidP="00FC0A49">
      <w:pPr>
        <w:spacing w:line="250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FC0A49" w:rsidRPr="00241238" w:rsidRDefault="00FC0A49" w:rsidP="00FC0A49">
      <w:pPr>
        <w:ind w:firstLine="851"/>
        <w:jc w:val="both"/>
        <w:rPr>
          <w:lang w:val="ru-RU"/>
        </w:rPr>
      </w:pPr>
      <w:r w:rsidRPr="008D572D">
        <w:t>1</w:t>
      </w:r>
      <w:r>
        <w:t>0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FC0A49" w:rsidRPr="00241238" w:rsidRDefault="00FC0A49" w:rsidP="00FC0A49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FC0A49" w:rsidRPr="002F423C" w:rsidRDefault="00FC0A49" w:rsidP="00FC0A49">
      <w:pPr>
        <w:ind w:firstLine="773"/>
        <w:jc w:val="both"/>
        <w:rPr>
          <w:spacing w:val="-8"/>
        </w:rPr>
      </w:pPr>
      <w:r w:rsidRPr="00BD1B78">
        <w:rPr>
          <w:spacing w:val="-12"/>
        </w:rPr>
        <w:t xml:space="preserve">Документи приймаються </w:t>
      </w:r>
      <w:r w:rsidRPr="00BD1B78">
        <w:rPr>
          <w:b/>
          <w:spacing w:val="-12"/>
        </w:rPr>
        <w:t xml:space="preserve">з </w:t>
      </w:r>
      <w:r>
        <w:rPr>
          <w:b/>
          <w:spacing w:val="-12"/>
        </w:rPr>
        <w:t>03</w:t>
      </w:r>
      <w:r w:rsidRPr="00BD1B78">
        <w:rPr>
          <w:b/>
          <w:spacing w:val="-12"/>
          <w:lang w:val="ru-RU"/>
        </w:rPr>
        <w:t xml:space="preserve"> </w:t>
      </w:r>
      <w:r>
        <w:rPr>
          <w:b/>
          <w:spacing w:val="-12"/>
        </w:rPr>
        <w:t>грудня</w:t>
      </w:r>
      <w:r w:rsidRPr="00BD1B78">
        <w:rPr>
          <w:b/>
          <w:spacing w:val="-12"/>
        </w:rPr>
        <w:t xml:space="preserve"> до 18 год. 00 хв. </w:t>
      </w:r>
      <w:r>
        <w:rPr>
          <w:b/>
          <w:spacing w:val="-12"/>
          <w:lang w:val="ru-RU"/>
        </w:rPr>
        <w:t>12</w:t>
      </w:r>
      <w:r w:rsidRPr="00BD1B78">
        <w:rPr>
          <w:b/>
          <w:spacing w:val="-12"/>
          <w:lang w:val="ru-RU"/>
        </w:rPr>
        <w:t xml:space="preserve"> </w:t>
      </w:r>
      <w:r>
        <w:rPr>
          <w:b/>
          <w:spacing w:val="-12"/>
        </w:rPr>
        <w:t>грудня</w:t>
      </w:r>
      <w:r w:rsidRPr="00BD1B78">
        <w:rPr>
          <w:b/>
          <w:spacing w:val="-12"/>
        </w:rPr>
        <w:t xml:space="preserve"> 2019 р.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FC0A49" w:rsidRDefault="00FC0A49" w:rsidP="00FC0A49">
      <w:pPr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FC0A49" w:rsidRDefault="00FC0A49" w:rsidP="00FC0A49">
      <w:pPr>
        <w:ind w:firstLine="851"/>
        <w:jc w:val="both"/>
      </w:pPr>
    </w:p>
    <w:p w:rsidR="00FC0A49" w:rsidRPr="00241238" w:rsidRDefault="00FC0A49" w:rsidP="00FC0A49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FC0A49" w:rsidRPr="002F423C" w:rsidRDefault="00FC0A49" w:rsidP="00FC0A49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</w:t>
      </w:r>
      <w:r>
        <w:rPr>
          <w:spacing w:val="-6"/>
        </w:rPr>
        <w:t>09</w:t>
      </w:r>
      <w:r w:rsidRPr="002F423C">
        <w:rPr>
          <w:spacing w:val="-6"/>
        </w:rPr>
        <w:t xml:space="preserve">.00 </w:t>
      </w:r>
      <w:r>
        <w:rPr>
          <w:spacing w:val="-6"/>
        </w:rPr>
        <w:t>17</w:t>
      </w:r>
      <w:r w:rsidRPr="002F423C">
        <w:rPr>
          <w:spacing w:val="-6"/>
        </w:rPr>
        <w:t xml:space="preserve"> </w:t>
      </w:r>
      <w:r>
        <w:rPr>
          <w:spacing w:val="-6"/>
        </w:rPr>
        <w:t>грудня</w:t>
      </w:r>
      <w:r w:rsidRPr="002F423C">
        <w:rPr>
          <w:spacing w:val="-6"/>
        </w:rPr>
        <w:t xml:space="preserve"> 2019 р.</w:t>
      </w:r>
    </w:p>
    <w:p w:rsidR="00FC0A49" w:rsidRPr="00241238" w:rsidRDefault="00FC0A49" w:rsidP="00FC0A49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FC0A49" w:rsidRDefault="00FC0A49" w:rsidP="00FC0A49">
      <w:pPr>
        <w:spacing w:line="226" w:lineRule="auto"/>
        <w:rPr>
          <w:b/>
          <w:spacing w:val="-4"/>
        </w:rPr>
      </w:pPr>
      <w:r>
        <w:rPr>
          <w:spacing w:val="-4"/>
        </w:rPr>
        <w:t xml:space="preserve">                Власюк Максим Валерійович</w:t>
      </w:r>
      <w:r w:rsidRPr="00A054AE">
        <w:rPr>
          <w:spacing w:val="-4"/>
        </w:rPr>
        <w:t xml:space="preserve">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9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EC6054" w:rsidRPr="00B41D3C" w:rsidRDefault="00EC6054" w:rsidP="00BD50C3">
      <w:pPr>
        <w:ind w:firstLine="851"/>
        <w:jc w:val="center"/>
        <w:rPr>
          <w:b/>
        </w:rPr>
      </w:pPr>
    </w:p>
    <w:p w:rsidR="00EC6054" w:rsidRPr="00B41D3C" w:rsidRDefault="00EC6054" w:rsidP="00BC3FDA">
      <w:pPr>
        <w:spacing w:line="188" w:lineRule="auto"/>
        <w:ind w:firstLine="851"/>
        <w:jc w:val="center"/>
        <w:rPr>
          <w:b/>
        </w:rPr>
      </w:pPr>
      <w:r w:rsidRPr="00B41D3C">
        <w:rPr>
          <w:b/>
        </w:rPr>
        <w:t>Квалі</w:t>
      </w:r>
      <w:r w:rsidRPr="00B41D3C">
        <w:t>ф</w:t>
      </w:r>
      <w:r w:rsidRPr="00B41D3C">
        <w:rPr>
          <w:b/>
        </w:rPr>
        <w:t>ікаційні вимоги.</w:t>
      </w:r>
    </w:p>
    <w:p w:rsidR="00EC6054" w:rsidRPr="00B41D3C" w:rsidRDefault="00EC6054" w:rsidP="00BC3FDA">
      <w:pPr>
        <w:spacing w:line="188" w:lineRule="auto"/>
        <w:ind w:firstLine="851"/>
        <w:jc w:val="center"/>
        <w:rPr>
          <w:b/>
        </w:rPr>
      </w:pPr>
    </w:p>
    <w:tbl>
      <w:tblPr>
        <w:tblW w:w="9464" w:type="dxa"/>
        <w:tblLook w:val="00A0"/>
      </w:tblPr>
      <w:tblGrid>
        <w:gridCol w:w="3936"/>
        <w:gridCol w:w="5528"/>
      </w:tblGrid>
      <w:tr w:rsidR="00EC6054" w:rsidRPr="00B41D3C" w:rsidTr="00A71C89">
        <w:trPr>
          <w:trHeight w:val="1547"/>
        </w:trPr>
        <w:tc>
          <w:tcPr>
            <w:tcW w:w="3936" w:type="dxa"/>
          </w:tcPr>
          <w:p w:rsidR="00EC6054" w:rsidRPr="00B41D3C" w:rsidRDefault="00EC6054" w:rsidP="00BC3FDA">
            <w:pPr>
              <w:spacing w:line="202" w:lineRule="auto"/>
              <w:jc w:val="both"/>
            </w:pPr>
            <w:r w:rsidRPr="00B41D3C">
              <w:t>1. Освіта</w:t>
            </w:r>
          </w:p>
        </w:tc>
        <w:tc>
          <w:tcPr>
            <w:tcW w:w="5528" w:type="dxa"/>
          </w:tcPr>
          <w:p w:rsidR="00EC6054" w:rsidRPr="00B50E4A" w:rsidRDefault="00B50E4A" w:rsidP="00BC3FDA">
            <w:pPr>
              <w:tabs>
                <w:tab w:val="left" w:pos="5312"/>
              </w:tabs>
              <w:spacing w:line="202" w:lineRule="auto"/>
              <w:ind w:left="464"/>
              <w:contextualSpacing/>
              <w:jc w:val="both"/>
            </w:pPr>
            <w:r w:rsidRPr="00B50E4A">
              <w:t>повна вища медична освіта за освітньо-кваліфікаційним рівнем магістра</w:t>
            </w:r>
            <w:r w:rsidR="009D62C7" w:rsidRPr="00CD2483">
              <w:rPr>
                <w:sz w:val="24"/>
              </w:rPr>
              <w:t>*</w:t>
            </w:r>
            <w:r w:rsidRPr="00B50E4A">
              <w:t xml:space="preserve"> за напрямом підготовки “Медицина”, яка має спеціалізацію “Організація і управління охороною здоров’я”</w:t>
            </w:r>
            <w:r w:rsidR="00EC6054" w:rsidRPr="00B50E4A">
              <w:t xml:space="preserve"> </w:t>
            </w:r>
          </w:p>
          <w:p w:rsidR="00EC6054" w:rsidRPr="00481322" w:rsidRDefault="00EC6054" w:rsidP="00BC3FDA">
            <w:pPr>
              <w:tabs>
                <w:tab w:val="left" w:pos="5312"/>
              </w:tabs>
              <w:spacing w:line="202" w:lineRule="auto"/>
              <w:ind w:left="464"/>
              <w:contextualSpacing/>
              <w:jc w:val="both"/>
              <w:rPr>
                <w:i/>
              </w:rPr>
            </w:pPr>
          </w:p>
        </w:tc>
      </w:tr>
      <w:tr w:rsidR="00EC6054" w:rsidRPr="00B41D3C" w:rsidTr="004E4139">
        <w:tc>
          <w:tcPr>
            <w:tcW w:w="3936" w:type="dxa"/>
          </w:tcPr>
          <w:p w:rsidR="00EC6054" w:rsidRPr="00B41D3C" w:rsidRDefault="00EC6054" w:rsidP="00BC3FDA">
            <w:pPr>
              <w:spacing w:line="202" w:lineRule="auto"/>
              <w:jc w:val="both"/>
            </w:pPr>
            <w:r w:rsidRPr="00B41D3C">
              <w:t>2. Досвід роботи</w:t>
            </w:r>
          </w:p>
        </w:tc>
        <w:tc>
          <w:tcPr>
            <w:tcW w:w="5528" w:type="dxa"/>
          </w:tcPr>
          <w:p w:rsidR="00EC6054" w:rsidRDefault="00EC6054" w:rsidP="00BC3FDA">
            <w:pPr>
              <w:tabs>
                <w:tab w:val="left" w:pos="5312"/>
              </w:tabs>
              <w:spacing w:line="202" w:lineRule="auto"/>
              <w:ind w:left="464"/>
              <w:contextualSpacing/>
              <w:jc w:val="both"/>
            </w:pPr>
            <w:r w:rsidRPr="00335808">
              <w:t xml:space="preserve">мати стаж роботи (служби) на менше </w:t>
            </w:r>
            <w:r w:rsidR="00A71C89">
              <w:t xml:space="preserve"> 10</w:t>
            </w:r>
            <w:r w:rsidRPr="00335808">
              <w:t xml:space="preserve"> років у галузі військової медицини, досвід роботи на керівних посадах – не менше </w:t>
            </w:r>
            <w:r>
              <w:t>3</w:t>
            </w:r>
            <w:r w:rsidRPr="00335808">
              <w:t xml:space="preserve"> років</w:t>
            </w:r>
          </w:p>
          <w:p w:rsidR="00EC6054" w:rsidRPr="00150B61" w:rsidRDefault="00EC6054" w:rsidP="00BC3FDA">
            <w:pPr>
              <w:tabs>
                <w:tab w:val="left" w:pos="5312"/>
              </w:tabs>
              <w:spacing w:line="202" w:lineRule="auto"/>
              <w:ind w:left="464"/>
              <w:contextualSpacing/>
              <w:jc w:val="both"/>
              <w:rPr>
                <w:i/>
              </w:rPr>
            </w:pPr>
          </w:p>
        </w:tc>
      </w:tr>
      <w:tr w:rsidR="00EC6054" w:rsidRPr="00B41D3C" w:rsidTr="004E4139">
        <w:tc>
          <w:tcPr>
            <w:tcW w:w="3936" w:type="dxa"/>
          </w:tcPr>
          <w:p w:rsidR="00EC6054" w:rsidRPr="00B41D3C" w:rsidRDefault="00EC6054" w:rsidP="00BC3FDA">
            <w:pPr>
              <w:spacing w:line="202" w:lineRule="auto"/>
              <w:jc w:val="both"/>
            </w:pPr>
            <w:r w:rsidRPr="00B41D3C">
              <w:t>3. Володіння державною</w:t>
            </w:r>
          </w:p>
          <w:p w:rsidR="00EC6054" w:rsidRPr="00B41D3C" w:rsidRDefault="00EC6054" w:rsidP="00BC3FDA">
            <w:pPr>
              <w:spacing w:line="202" w:lineRule="auto"/>
              <w:jc w:val="both"/>
            </w:pPr>
            <w:r w:rsidRPr="00B41D3C">
              <w:t xml:space="preserve"> мовою</w:t>
            </w:r>
          </w:p>
        </w:tc>
        <w:tc>
          <w:tcPr>
            <w:tcW w:w="5528" w:type="dxa"/>
          </w:tcPr>
          <w:p w:rsidR="00EC6054" w:rsidRPr="00B41D3C" w:rsidRDefault="00EC6054" w:rsidP="00BC3FDA">
            <w:pPr>
              <w:spacing w:line="202" w:lineRule="auto"/>
              <w:ind w:left="464"/>
              <w:jc w:val="both"/>
            </w:pPr>
            <w:r w:rsidRPr="00B41D3C">
              <w:t>Вільне володіння державною мовою.</w:t>
            </w:r>
          </w:p>
        </w:tc>
      </w:tr>
    </w:tbl>
    <w:p w:rsidR="00EC6054" w:rsidRPr="00B41D3C" w:rsidRDefault="00EC6054" w:rsidP="00BC3FDA">
      <w:pPr>
        <w:spacing w:line="202" w:lineRule="auto"/>
        <w:ind w:firstLine="851"/>
        <w:jc w:val="center"/>
        <w:rPr>
          <w:b/>
        </w:rPr>
      </w:pPr>
    </w:p>
    <w:p w:rsidR="00EC6054" w:rsidRPr="00B41D3C" w:rsidRDefault="00EC6054" w:rsidP="00BC3FDA">
      <w:pPr>
        <w:spacing w:line="202" w:lineRule="auto"/>
        <w:ind w:firstLine="851"/>
        <w:jc w:val="center"/>
        <w:rPr>
          <w:b/>
        </w:rPr>
      </w:pPr>
      <w:r w:rsidRPr="00B41D3C">
        <w:rPr>
          <w:b/>
        </w:rPr>
        <w:t>Вимоги до компетентності.</w:t>
      </w:r>
    </w:p>
    <w:tbl>
      <w:tblPr>
        <w:tblW w:w="9537" w:type="dxa"/>
        <w:tblInd w:w="108" w:type="dxa"/>
        <w:tblLook w:val="00A0"/>
      </w:tblPr>
      <w:tblGrid>
        <w:gridCol w:w="4768"/>
        <w:gridCol w:w="4769"/>
      </w:tblGrid>
      <w:tr w:rsidR="00EC6054" w:rsidRPr="00B41D3C" w:rsidTr="004F1158">
        <w:tc>
          <w:tcPr>
            <w:tcW w:w="4768" w:type="dxa"/>
          </w:tcPr>
          <w:p w:rsidR="00EC6054" w:rsidRPr="00B41D3C" w:rsidRDefault="00EC6054" w:rsidP="00BC3FDA">
            <w:pPr>
              <w:spacing w:before="120" w:line="202" w:lineRule="auto"/>
              <w:rPr>
                <w:color w:val="000000"/>
                <w:szCs w:val="24"/>
              </w:rPr>
            </w:pPr>
            <w:r w:rsidRPr="00B41D3C">
              <w:rPr>
                <w:color w:val="000000"/>
                <w:szCs w:val="24"/>
              </w:rPr>
              <w:t>1. Наявність лідерських якостей</w:t>
            </w:r>
          </w:p>
          <w:p w:rsidR="00EC6054" w:rsidRPr="00B41D3C" w:rsidRDefault="00EC6054" w:rsidP="00BC3FDA">
            <w:pPr>
              <w:spacing w:line="202" w:lineRule="auto"/>
              <w:jc w:val="both"/>
            </w:pPr>
          </w:p>
        </w:tc>
        <w:tc>
          <w:tcPr>
            <w:tcW w:w="4769" w:type="dxa"/>
          </w:tcPr>
          <w:p w:rsidR="00EC6054" w:rsidRPr="00B41D3C" w:rsidRDefault="00EC6054" w:rsidP="00BC3FDA">
            <w:pPr>
              <w:spacing w:before="120" w:line="202" w:lineRule="auto"/>
            </w:pPr>
            <w:r w:rsidRPr="00B41D3C">
              <w:rPr>
                <w:color w:val="000000"/>
                <w:szCs w:val="24"/>
              </w:rPr>
              <w:t>встановлення  цілей,  пріоритетів  та орієнтирів; стратегічне планування; багатофункціональність; ведення ділових переговорів; досягнення кінцевих результатів.</w:t>
            </w:r>
          </w:p>
        </w:tc>
      </w:tr>
      <w:tr w:rsidR="00EC6054" w:rsidRPr="00B41D3C" w:rsidTr="004F1158">
        <w:tc>
          <w:tcPr>
            <w:tcW w:w="4768" w:type="dxa"/>
          </w:tcPr>
          <w:p w:rsidR="00EC6054" w:rsidRPr="00B41D3C" w:rsidRDefault="00EC6054" w:rsidP="00BC3FDA">
            <w:pPr>
              <w:spacing w:line="202" w:lineRule="auto"/>
              <w:jc w:val="both"/>
            </w:pPr>
            <w:r w:rsidRPr="00B41D3C">
              <w:rPr>
                <w:color w:val="000000"/>
                <w:szCs w:val="24"/>
              </w:rPr>
              <w:lastRenderedPageBreak/>
              <w:t>2.Вміння приймати ефективні рішення</w:t>
            </w:r>
          </w:p>
        </w:tc>
        <w:tc>
          <w:tcPr>
            <w:tcW w:w="4769" w:type="dxa"/>
          </w:tcPr>
          <w:p w:rsidR="00EC6054" w:rsidRPr="00B41D3C" w:rsidRDefault="00EC6054" w:rsidP="00BC3FDA">
            <w:pPr>
              <w:spacing w:line="202" w:lineRule="auto"/>
              <w:jc w:val="both"/>
            </w:pPr>
            <w:r w:rsidRPr="00B41D3C">
              <w:rPr>
                <w:color w:val="000000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EC6054" w:rsidRPr="00B41D3C" w:rsidTr="004F1158">
        <w:tc>
          <w:tcPr>
            <w:tcW w:w="4768" w:type="dxa"/>
          </w:tcPr>
          <w:p w:rsidR="00EC6054" w:rsidRPr="00B41D3C" w:rsidRDefault="00EC6054" w:rsidP="00BC3FDA">
            <w:pPr>
              <w:spacing w:line="202" w:lineRule="auto"/>
              <w:jc w:val="both"/>
            </w:pPr>
            <w:r w:rsidRPr="00B41D3C">
              <w:rPr>
                <w:color w:val="000000"/>
                <w:szCs w:val="24"/>
              </w:rPr>
              <w:t>3. Комунікація та взаємодія</w:t>
            </w:r>
          </w:p>
        </w:tc>
        <w:tc>
          <w:tcPr>
            <w:tcW w:w="4769" w:type="dxa"/>
          </w:tcPr>
          <w:p w:rsidR="00EC6054" w:rsidRPr="00B41D3C" w:rsidRDefault="00EC6054" w:rsidP="00BC3FDA">
            <w:pPr>
              <w:widowControl w:val="0"/>
              <w:autoSpaceDE w:val="0"/>
              <w:autoSpaceDN w:val="0"/>
              <w:adjustRightInd w:val="0"/>
              <w:spacing w:line="202" w:lineRule="auto"/>
              <w:ind w:right="-38"/>
            </w:pPr>
            <w:r w:rsidRPr="00B41D3C">
              <w:rPr>
                <w:color w:val="000000"/>
                <w:szCs w:val="24"/>
              </w:rPr>
              <w:t>вміння  здійснювати  ефективну  комунікацію та проводити публічні виступи; відкритість.</w:t>
            </w:r>
          </w:p>
        </w:tc>
      </w:tr>
      <w:tr w:rsidR="00EC6054" w:rsidRPr="00B41D3C" w:rsidTr="004F1158">
        <w:tc>
          <w:tcPr>
            <w:tcW w:w="4768" w:type="dxa"/>
          </w:tcPr>
          <w:p w:rsidR="00EC6054" w:rsidRPr="00B41D3C" w:rsidRDefault="00EC6054" w:rsidP="00BC3FDA">
            <w:pPr>
              <w:spacing w:line="202" w:lineRule="auto"/>
              <w:jc w:val="both"/>
            </w:pPr>
            <w:r w:rsidRPr="00B41D3C">
              <w:rPr>
                <w:color w:val="000000"/>
                <w:szCs w:val="24"/>
              </w:rPr>
              <w:t>4.Управління організацією та персоналом</w:t>
            </w:r>
          </w:p>
        </w:tc>
        <w:tc>
          <w:tcPr>
            <w:tcW w:w="4769" w:type="dxa"/>
          </w:tcPr>
          <w:p w:rsidR="00EC6054" w:rsidRPr="00B41D3C" w:rsidRDefault="00EC6054" w:rsidP="00BC3FDA">
            <w:pPr>
              <w:widowControl w:val="0"/>
              <w:autoSpaceDE w:val="0"/>
              <w:autoSpaceDN w:val="0"/>
              <w:adjustRightInd w:val="0"/>
              <w:spacing w:line="202" w:lineRule="auto"/>
              <w:ind w:right="-38"/>
              <w:jc w:val="both"/>
            </w:pPr>
            <w:r w:rsidRPr="00B41D3C">
              <w:rPr>
                <w:color w:val="000000"/>
                <w:szCs w:val="24"/>
              </w:rPr>
              <w:t>організація роботи та контроль; управління людськими ресурсами; вміння мотивувати підлеглих працівників.</w:t>
            </w:r>
          </w:p>
        </w:tc>
      </w:tr>
      <w:tr w:rsidR="00EC6054" w:rsidRPr="00B41D3C" w:rsidTr="004F1158">
        <w:tc>
          <w:tcPr>
            <w:tcW w:w="4768" w:type="dxa"/>
          </w:tcPr>
          <w:p w:rsidR="00EC6054" w:rsidRPr="00B41D3C" w:rsidRDefault="00EC6054" w:rsidP="00BC3FDA">
            <w:pPr>
              <w:spacing w:before="120" w:line="202" w:lineRule="auto"/>
              <w:contextualSpacing/>
              <w:rPr>
                <w:color w:val="000000"/>
                <w:szCs w:val="24"/>
              </w:rPr>
            </w:pPr>
            <w:r w:rsidRPr="00B41D3C">
              <w:rPr>
                <w:color w:val="000000"/>
                <w:szCs w:val="24"/>
              </w:rPr>
              <w:t>5. Особистісні компетенції</w:t>
            </w:r>
          </w:p>
          <w:p w:rsidR="00EC6054" w:rsidRPr="00B41D3C" w:rsidRDefault="00EC6054" w:rsidP="00BC3FDA">
            <w:pPr>
              <w:spacing w:line="202" w:lineRule="auto"/>
              <w:jc w:val="both"/>
            </w:pPr>
          </w:p>
        </w:tc>
        <w:tc>
          <w:tcPr>
            <w:tcW w:w="4769" w:type="dxa"/>
          </w:tcPr>
          <w:p w:rsidR="00EC6054" w:rsidRPr="00B41D3C" w:rsidRDefault="00EC6054" w:rsidP="00BC3FDA">
            <w:pPr>
              <w:widowControl w:val="0"/>
              <w:autoSpaceDE w:val="0"/>
              <w:autoSpaceDN w:val="0"/>
              <w:adjustRightInd w:val="0"/>
              <w:spacing w:line="202" w:lineRule="auto"/>
              <w:ind w:right="-38"/>
              <w:jc w:val="both"/>
            </w:pPr>
            <w:r w:rsidRPr="00B41D3C">
              <w:rPr>
                <w:color w:val="000000"/>
                <w:szCs w:val="24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</w:tc>
      </w:tr>
      <w:tr w:rsidR="00EC6054" w:rsidRPr="00B41D3C" w:rsidTr="004F1158">
        <w:tc>
          <w:tcPr>
            <w:tcW w:w="4768" w:type="dxa"/>
          </w:tcPr>
          <w:p w:rsidR="00EC6054" w:rsidRPr="00B41D3C" w:rsidRDefault="00EC6054" w:rsidP="00BC3FDA">
            <w:pPr>
              <w:spacing w:line="202" w:lineRule="auto"/>
              <w:jc w:val="both"/>
            </w:pPr>
            <w:r w:rsidRPr="00B41D3C">
              <w:rPr>
                <w:color w:val="000000"/>
                <w:szCs w:val="24"/>
              </w:rPr>
              <w:t>6.Забезпечення громадського порядку</w:t>
            </w:r>
          </w:p>
        </w:tc>
        <w:tc>
          <w:tcPr>
            <w:tcW w:w="4769" w:type="dxa"/>
          </w:tcPr>
          <w:p w:rsidR="00EC6054" w:rsidRPr="00B41D3C" w:rsidRDefault="00EC6054" w:rsidP="00BC3FDA">
            <w:pPr>
              <w:widowControl w:val="0"/>
              <w:autoSpaceDE w:val="0"/>
              <w:autoSpaceDN w:val="0"/>
              <w:adjustRightInd w:val="0"/>
              <w:spacing w:line="202" w:lineRule="auto"/>
              <w:jc w:val="both"/>
            </w:pPr>
            <w:r w:rsidRPr="00B41D3C">
              <w:rPr>
                <w:color w:val="000000"/>
                <w:szCs w:val="24"/>
              </w:rPr>
              <w:t>знання законодавства, яке регулює діяльність судових та правоохоронних органів; 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EC6054" w:rsidRPr="00B41D3C" w:rsidTr="004F1158">
        <w:tc>
          <w:tcPr>
            <w:tcW w:w="4768" w:type="dxa"/>
          </w:tcPr>
          <w:p w:rsidR="00EC6054" w:rsidRPr="00B41D3C" w:rsidRDefault="00EC6054" w:rsidP="00BC3FDA">
            <w:pPr>
              <w:widowControl w:val="0"/>
              <w:autoSpaceDE w:val="0"/>
              <w:autoSpaceDN w:val="0"/>
              <w:adjustRightInd w:val="0"/>
              <w:spacing w:line="202" w:lineRule="auto"/>
              <w:ind w:right="-38"/>
              <w:jc w:val="both"/>
            </w:pPr>
            <w:r w:rsidRPr="00B41D3C">
              <w:rPr>
                <w:color w:val="000000"/>
                <w:szCs w:val="24"/>
              </w:rPr>
              <w:t>7. Робота з інформацією</w:t>
            </w:r>
          </w:p>
        </w:tc>
        <w:tc>
          <w:tcPr>
            <w:tcW w:w="4769" w:type="dxa"/>
          </w:tcPr>
          <w:p w:rsidR="00EC6054" w:rsidRPr="00B41D3C" w:rsidRDefault="00EC6054" w:rsidP="00BC3FDA">
            <w:pPr>
              <w:widowControl w:val="0"/>
              <w:autoSpaceDE w:val="0"/>
              <w:autoSpaceDN w:val="0"/>
              <w:adjustRightInd w:val="0"/>
              <w:spacing w:line="202" w:lineRule="auto"/>
              <w:ind w:right="-38"/>
              <w:jc w:val="both"/>
            </w:pPr>
            <w:r w:rsidRPr="00B41D3C">
              <w:rPr>
                <w:color w:val="000000"/>
                <w:szCs w:val="24"/>
              </w:rPr>
              <w:t>знання основ законодавства про інформацію</w:t>
            </w:r>
          </w:p>
        </w:tc>
      </w:tr>
    </w:tbl>
    <w:p w:rsidR="00EC6054" w:rsidRDefault="00EC6054" w:rsidP="00BC3FDA">
      <w:pPr>
        <w:spacing w:line="202" w:lineRule="auto"/>
        <w:ind w:firstLine="851"/>
        <w:jc w:val="center"/>
        <w:rPr>
          <w:b/>
        </w:rPr>
      </w:pPr>
    </w:p>
    <w:p w:rsidR="00EC6054" w:rsidRPr="00B41D3C" w:rsidRDefault="00EC6054" w:rsidP="00BC3FDA">
      <w:pPr>
        <w:spacing w:line="202" w:lineRule="auto"/>
        <w:ind w:firstLine="851"/>
        <w:jc w:val="center"/>
        <w:rPr>
          <w:b/>
        </w:rPr>
      </w:pPr>
      <w:r w:rsidRPr="00B41D3C">
        <w:rPr>
          <w:b/>
        </w:rPr>
        <w:t>Професійні знання.</w:t>
      </w:r>
    </w:p>
    <w:p w:rsidR="00EC6054" w:rsidRPr="00B41D3C" w:rsidRDefault="00EC6054" w:rsidP="00BC3FDA">
      <w:pPr>
        <w:spacing w:line="202" w:lineRule="auto"/>
        <w:ind w:firstLine="851"/>
        <w:jc w:val="center"/>
        <w:rPr>
          <w:b/>
        </w:rPr>
      </w:pPr>
    </w:p>
    <w:tbl>
      <w:tblPr>
        <w:tblW w:w="0" w:type="auto"/>
        <w:tblLook w:val="00A0"/>
      </w:tblPr>
      <w:tblGrid>
        <w:gridCol w:w="3836"/>
        <w:gridCol w:w="5735"/>
      </w:tblGrid>
      <w:tr w:rsidR="00EC6054" w:rsidRPr="00B41D3C" w:rsidTr="004E4139">
        <w:tc>
          <w:tcPr>
            <w:tcW w:w="3836" w:type="dxa"/>
          </w:tcPr>
          <w:p w:rsidR="00EC6054" w:rsidRPr="00B41D3C" w:rsidRDefault="00EC6054" w:rsidP="00BC3FDA">
            <w:pPr>
              <w:spacing w:line="202" w:lineRule="auto"/>
              <w:jc w:val="both"/>
            </w:pPr>
            <w:r w:rsidRPr="00B41D3C">
              <w:t>1. Знання законодавства</w:t>
            </w:r>
          </w:p>
        </w:tc>
        <w:tc>
          <w:tcPr>
            <w:tcW w:w="5735" w:type="dxa"/>
          </w:tcPr>
          <w:p w:rsidR="00EC6054" w:rsidRDefault="00EC6054" w:rsidP="00BC3FDA">
            <w:pPr>
              <w:spacing w:line="202" w:lineRule="auto"/>
              <w:ind w:firstLine="33"/>
              <w:jc w:val="both"/>
            </w:pPr>
            <w:r>
              <w:t xml:space="preserve"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 </w:t>
            </w:r>
          </w:p>
          <w:p w:rsidR="00EC6054" w:rsidRDefault="00EC6054" w:rsidP="00BC3FDA">
            <w:pPr>
              <w:spacing w:line="202" w:lineRule="auto"/>
              <w:jc w:val="both"/>
            </w:pPr>
          </w:p>
        </w:tc>
      </w:tr>
      <w:tr w:rsidR="00EC6054" w:rsidRPr="00B41D3C" w:rsidTr="004E4139">
        <w:tc>
          <w:tcPr>
            <w:tcW w:w="3836" w:type="dxa"/>
          </w:tcPr>
          <w:p w:rsidR="00EC6054" w:rsidRPr="00B41D3C" w:rsidRDefault="00EC6054" w:rsidP="00BC3FDA">
            <w:pPr>
              <w:spacing w:line="202" w:lineRule="auto"/>
              <w:jc w:val="both"/>
            </w:pPr>
            <w:r w:rsidRPr="00B41D3C">
              <w:t>2. Знання спеціального</w:t>
            </w:r>
          </w:p>
          <w:p w:rsidR="00EC6054" w:rsidRPr="00B41D3C" w:rsidRDefault="00EC6054" w:rsidP="00BC3FDA">
            <w:pPr>
              <w:spacing w:line="202" w:lineRule="auto"/>
              <w:jc w:val="both"/>
            </w:pPr>
            <w:r w:rsidRPr="00B41D3C">
              <w:t>законодавства</w:t>
            </w:r>
          </w:p>
        </w:tc>
        <w:tc>
          <w:tcPr>
            <w:tcW w:w="5735" w:type="dxa"/>
          </w:tcPr>
          <w:p w:rsidR="00EC6054" w:rsidRDefault="00EC6054" w:rsidP="00BC3FDA">
            <w:pPr>
              <w:spacing w:line="202" w:lineRule="auto"/>
              <w:jc w:val="both"/>
            </w:pPr>
            <w:r w:rsidRPr="00B41D3C">
              <w:t xml:space="preserve">Знання: </w:t>
            </w:r>
            <w:r>
              <w:t>Кодексу законів про працю України,</w:t>
            </w:r>
          </w:p>
          <w:p w:rsidR="00EC6054" w:rsidRPr="00B41D3C" w:rsidRDefault="00EC6054" w:rsidP="00BC3FDA">
            <w:pPr>
              <w:widowControl w:val="0"/>
              <w:autoSpaceDE w:val="0"/>
              <w:autoSpaceDN w:val="0"/>
              <w:adjustRightInd w:val="0"/>
              <w:spacing w:before="35" w:line="202" w:lineRule="auto"/>
              <w:ind w:right="-30"/>
              <w:jc w:val="both"/>
            </w:pPr>
            <w:r>
              <w:t xml:space="preserve">законів України «Про звернення громадян», «Про доступ до публічної інформації», «Про інформацію», «Про захист персональних даних», </w:t>
            </w:r>
            <w:r w:rsidRPr="00B41D3C">
              <w:rPr>
                <w:color w:val="000000"/>
              </w:rPr>
              <w:t xml:space="preserve">указів Президента України,  нормативно-правових  актів  Верховної  Ради  України,  Кабінету  Міністрів  України,  що регулюють  кадрову  діяльність,  нормативно-правових  актів,  методичних  матеріалів  щодо роботи з персоналом  у  сфері  діяльності Служби судової охорони, Дисциплінарного статуту Національної поліції України, </w:t>
            </w:r>
            <w:r>
              <w:rPr>
                <w:color w:val="000000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</w:t>
            </w:r>
          </w:p>
        </w:tc>
      </w:tr>
    </w:tbl>
    <w:p w:rsidR="00EC6054" w:rsidRPr="00B41D3C" w:rsidRDefault="00EC6054" w:rsidP="00BC3FDA">
      <w:pPr>
        <w:spacing w:line="200" w:lineRule="auto"/>
        <w:ind w:firstLine="851"/>
        <w:jc w:val="both"/>
      </w:pPr>
    </w:p>
    <w:p w:rsidR="00EC6054" w:rsidRDefault="00EC6054" w:rsidP="00BC3FDA">
      <w:pPr>
        <w:spacing w:line="200" w:lineRule="auto"/>
        <w:ind w:firstLine="851"/>
        <w:jc w:val="both"/>
        <w:rPr>
          <w:sz w:val="24"/>
        </w:rPr>
      </w:pPr>
      <w:r w:rsidRPr="00CD2483">
        <w:rPr>
          <w:sz w:val="24"/>
        </w:rPr>
        <w:t>*</w:t>
      </w:r>
      <w:r w:rsidRPr="003C5FB0">
        <w:rPr>
          <w:sz w:val="20"/>
        </w:rPr>
        <w:t>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</w:t>
      </w:r>
      <w:r w:rsidRPr="00CD2483">
        <w:rPr>
          <w:sz w:val="24"/>
        </w:rPr>
        <w:t>.</w:t>
      </w:r>
    </w:p>
    <w:p w:rsidR="00EC6054" w:rsidRPr="005D0B36" w:rsidRDefault="00EC6054" w:rsidP="00481322">
      <w:pPr>
        <w:spacing w:line="230" w:lineRule="auto"/>
        <w:ind w:left="5812"/>
        <w:rPr>
          <w:b/>
        </w:rPr>
      </w:pPr>
      <w:r w:rsidRPr="005D0B36">
        <w:rPr>
          <w:b/>
        </w:rPr>
        <w:lastRenderedPageBreak/>
        <w:t>ЗАТВЕРДЖЕНО</w:t>
      </w:r>
    </w:p>
    <w:p w:rsidR="00EC6054" w:rsidRPr="009D62C7" w:rsidRDefault="00EC6054" w:rsidP="00481322">
      <w:pPr>
        <w:spacing w:line="230" w:lineRule="auto"/>
        <w:ind w:left="5812"/>
      </w:pPr>
      <w:r w:rsidRPr="005D0B36">
        <w:t xml:space="preserve">Наказ начальника </w:t>
      </w:r>
      <w:r>
        <w:t>т</w:t>
      </w:r>
      <w:r w:rsidRPr="005D0B36">
        <w:t xml:space="preserve">ериторіального  управління  Служби судової охорони у </w:t>
      </w:r>
      <w:r w:rsidRPr="009D62C7">
        <w:t xml:space="preserve">Житомирській області </w:t>
      </w:r>
    </w:p>
    <w:p w:rsidR="00EC6054" w:rsidRPr="009D62C7" w:rsidRDefault="00EC6054" w:rsidP="00481322">
      <w:pPr>
        <w:spacing w:line="230" w:lineRule="auto"/>
        <w:ind w:left="5812"/>
      </w:pPr>
      <w:r w:rsidRPr="009D62C7">
        <w:t xml:space="preserve">від </w:t>
      </w:r>
      <w:r w:rsidR="009D62C7">
        <w:t>03</w:t>
      </w:r>
      <w:r w:rsidRPr="009D62C7">
        <w:t>.</w:t>
      </w:r>
      <w:r w:rsidR="009D62C7">
        <w:t>12</w:t>
      </w:r>
      <w:r w:rsidRPr="009D62C7">
        <w:t xml:space="preserve">.2019 № </w:t>
      </w:r>
      <w:r w:rsidR="009D62C7">
        <w:t>43</w:t>
      </w:r>
    </w:p>
    <w:p w:rsidR="00EC6054" w:rsidRPr="005D0B36" w:rsidRDefault="00EC6054" w:rsidP="00481322">
      <w:pPr>
        <w:spacing w:line="230" w:lineRule="auto"/>
        <w:jc w:val="center"/>
        <w:rPr>
          <w:b/>
        </w:rPr>
      </w:pPr>
    </w:p>
    <w:p w:rsidR="00EC6054" w:rsidRPr="00EB65CD" w:rsidRDefault="00EC6054" w:rsidP="00481322">
      <w:pPr>
        <w:spacing w:line="230" w:lineRule="auto"/>
        <w:jc w:val="center"/>
        <w:rPr>
          <w:b/>
        </w:rPr>
      </w:pPr>
      <w:r w:rsidRPr="00EB65CD">
        <w:rPr>
          <w:b/>
        </w:rPr>
        <w:t>УМОВИ</w:t>
      </w:r>
    </w:p>
    <w:p w:rsidR="00EC6054" w:rsidRPr="00EB65CD" w:rsidRDefault="00EC6054" w:rsidP="00481322">
      <w:pPr>
        <w:spacing w:line="230" w:lineRule="auto"/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</w:t>
      </w:r>
      <w:r>
        <w:rPr>
          <w:b/>
        </w:rPr>
        <w:t>командира господарського взводу</w:t>
      </w:r>
      <w:r w:rsidRPr="00EB65CD">
        <w:rPr>
          <w:b/>
        </w:rPr>
        <w:t xml:space="preserve"> територіального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EC6054" w:rsidRPr="00EB65CD" w:rsidRDefault="00EC6054" w:rsidP="00481322">
      <w:pPr>
        <w:spacing w:line="230" w:lineRule="auto"/>
        <w:jc w:val="center"/>
        <w:rPr>
          <w:b/>
        </w:rPr>
      </w:pPr>
    </w:p>
    <w:p w:rsidR="00EC6054" w:rsidRPr="00EB65CD" w:rsidRDefault="00EC6054" w:rsidP="00481322">
      <w:pPr>
        <w:spacing w:line="230" w:lineRule="auto"/>
        <w:jc w:val="center"/>
        <w:rPr>
          <w:b/>
        </w:rPr>
      </w:pPr>
      <w:r w:rsidRPr="00EB65CD">
        <w:rPr>
          <w:b/>
        </w:rPr>
        <w:t>Загальні умови.</w:t>
      </w:r>
    </w:p>
    <w:p w:rsidR="00EC6054" w:rsidRPr="00EB65CD" w:rsidRDefault="00EC6054" w:rsidP="00481322">
      <w:pPr>
        <w:spacing w:line="230" w:lineRule="auto"/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</w:t>
      </w:r>
      <w:r>
        <w:rPr>
          <w:b/>
        </w:rPr>
        <w:t>командира господарського взводу</w:t>
      </w:r>
      <w:r w:rsidRPr="00EB65CD">
        <w:rPr>
          <w:b/>
        </w:rPr>
        <w:t xml:space="preserve"> територіального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EC6054" w:rsidRPr="00EB65CD" w:rsidRDefault="00EC6054" w:rsidP="00481322">
      <w:pPr>
        <w:spacing w:line="230" w:lineRule="auto"/>
        <w:ind w:firstLine="851"/>
        <w:jc w:val="both"/>
        <w:rPr>
          <w:b/>
        </w:rPr>
      </w:pPr>
    </w:p>
    <w:p w:rsidR="00EC6054" w:rsidRPr="00A127E6" w:rsidRDefault="00EC6054" w:rsidP="0048132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27E6">
        <w:rPr>
          <w:sz w:val="28"/>
          <w:szCs w:val="28"/>
          <w:lang w:val="uk-UA"/>
        </w:rPr>
        <w:t>1) очолює господарський взвод територіального управління, у межах повноважень забезпечує взаємодію з іншими органами влади, підприємствами, установами та організаціями з метою ефективного виконання покладених на територіального управління завдань за напрямом діяльності;</w:t>
      </w:r>
    </w:p>
    <w:p w:rsidR="00EC6054" w:rsidRPr="00A127E6" w:rsidRDefault="00EC6054" w:rsidP="0048132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27E6">
        <w:rPr>
          <w:sz w:val="28"/>
          <w:szCs w:val="28"/>
          <w:lang w:val="uk-UA"/>
        </w:rPr>
        <w:t>2) систематизує та вдосконалює роботу взводу, впроваджує нові, сучасні методи розміщення та зберігання товарно-матеріальних цінностей;</w:t>
      </w:r>
    </w:p>
    <w:p w:rsidR="00EC6054" w:rsidRPr="00A127E6" w:rsidRDefault="00EC6054" w:rsidP="0048132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27E6">
        <w:rPr>
          <w:sz w:val="28"/>
          <w:szCs w:val="28"/>
          <w:lang w:val="uk-UA"/>
        </w:rPr>
        <w:t>3) організовує охорону складів, в тому числі технічними засобами охорони;</w:t>
      </w:r>
    </w:p>
    <w:p w:rsidR="00EC6054" w:rsidRPr="00A127E6" w:rsidRDefault="00EC6054" w:rsidP="0048132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27E6">
        <w:rPr>
          <w:sz w:val="28"/>
          <w:szCs w:val="28"/>
          <w:lang w:val="uk-UA"/>
        </w:rPr>
        <w:t>4) організовує систематичні огляди складських приміщень, вживає заходів стосовно своєчасного ремонту під’їзних шляхів, огорожі, дахів, систем вентиляції, технічних засобів охорони;</w:t>
      </w:r>
    </w:p>
    <w:p w:rsidR="00EC6054" w:rsidRPr="00A127E6" w:rsidRDefault="00EC6054" w:rsidP="0048132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27E6">
        <w:rPr>
          <w:sz w:val="28"/>
          <w:szCs w:val="28"/>
          <w:lang w:val="uk-UA"/>
        </w:rPr>
        <w:t>5) забезпечує ведення облікових книг, видаткових накладних, відомостей, актів приймання-передачі з додержанням всіх правил оформлення прибутково-видаткових документів;</w:t>
      </w:r>
    </w:p>
    <w:p w:rsidR="00EC6054" w:rsidRPr="00A127E6" w:rsidRDefault="00EC6054" w:rsidP="0048132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27E6">
        <w:rPr>
          <w:sz w:val="28"/>
          <w:szCs w:val="28"/>
          <w:lang w:val="uk-UA"/>
        </w:rPr>
        <w:t> 6) забезпечує координацію взводу з фінансово-економічним відділом територіального управління з питань своєчасного надання документів та достовірних даних для відображення операцій по бухгалтерському обліку;</w:t>
      </w:r>
    </w:p>
    <w:p w:rsidR="00EC6054" w:rsidRPr="00A127E6" w:rsidRDefault="00EC6054" w:rsidP="0048132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27E6">
        <w:rPr>
          <w:sz w:val="28"/>
          <w:szCs w:val="28"/>
          <w:lang w:val="uk-UA"/>
        </w:rPr>
        <w:t>7)   вживає заходи стосовно покращення роботи взводу;</w:t>
      </w:r>
    </w:p>
    <w:p w:rsidR="00EC6054" w:rsidRPr="00A127E6" w:rsidRDefault="00EC6054" w:rsidP="0048132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27E6">
        <w:rPr>
          <w:sz w:val="28"/>
          <w:szCs w:val="28"/>
          <w:lang w:val="uk-UA"/>
        </w:rPr>
        <w:t>8) вживає заходи стосовно недопущення крадіжок, нестач та пошкодження товарно-матеріальних цінностей;</w:t>
      </w:r>
    </w:p>
    <w:p w:rsidR="00EC6054" w:rsidRPr="00A127E6" w:rsidRDefault="00EC6054" w:rsidP="0048132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27E6">
        <w:rPr>
          <w:sz w:val="28"/>
          <w:szCs w:val="28"/>
          <w:lang w:val="uk-UA"/>
        </w:rPr>
        <w:t>9) організовує службові розслідування при виявленні крадіжок, нестач, порушень умов зберігання, вживає заходів стосовно відшкодування збитків та усунення виявлених недоліків;</w:t>
      </w:r>
    </w:p>
    <w:p w:rsidR="00EC6054" w:rsidRPr="00A127E6" w:rsidRDefault="00EC6054" w:rsidP="0048132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27E6">
        <w:rPr>
          <w:sz w:val="28"/>
          <w:szCs w:val="28"/>
          <w:lang w:val="uk-UA"/>
        </w:rPr>
        <w:t>10)  проводить навчання, створює умови щодо підвищення рівня знань, умінь працівників взводу, приймає відповідні заліки;</w:t>
      </w:r>
    </w:p>
    <w:p w:rsidR="00EC6054" w:rsidRPr="00A127E6" w:rsidRDefault="00EC6054" w:rsidP="0048132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27E6">
        <w:rPr>
          <w:sz w:val="28"/>
          <w:szCs w:val="28"/>
          <w:lang w:val="uk-UA"/>
        </w:rPr>
        <w:t>11) визначає коло осіб, які приймають участь в проведенні інвентаризації товарно-матеріальних цінностей;</w:t>
      </w:r>
    </w:p>
    <w:p w:rsidR="00EC6054" w:rsidRPr="00A127E6" w:rsidRDefault="00EC6054" w:rsidP="0048132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27E6">
        <w:rPr>
          <w:sz w:val="28"/>
          <w:szCs w:val="28"/>
          <w:lang w:val="uk-UA"/>
        </w:rPr>
        <w:lastRenderedPageBreak/>
        <w:t>12) організовує та проводить своєчасне інструктування працівників взводу з питань дотримання вимог техніки безпеки при виконанні вантажно-розвантажувальних робіт;</w:t>
      </w:r>
    </w:p>
    <w:p w:rsidR="00EC6054" w:rsidRPr="00A127E6" w:rsidRDefault="00EC6054" w:rsidP="0048132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27E6">
        <w:rPr>
          <w:sz w:val="28"/>
          <w:szCs w:val="28"/>
          <w:lang w:val="uk-UA"/>
        </w:rPr>
        <w:t>13) організовує та проводить інструктаж та практичні заняття з дотримання правил протипожежної безпеки, виконання вимог щодо безпечної експлуатації електрообладнання та електроустановок;</w:t>
      </w:r>
    </w:p>
    <w:p w:rsidR="00EC6054" w:rsidRPr="00A127E6" w:rsidRDefault="00EC6054" w:rsidP="0048132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27E6">
        <w:rPr>
          <w:sz w:val="28"/>
          <w:szCs w:val="28"/>
          <w:lang w:val="uk-UA"/>
        </w:rPr>
        <w:t>14)  здійснює контроль за веденням відповідних журналів інструктажів;</w:t>
      </w:r>
    </w:p>
    <w:p w:rsidR="00EC6054" w:rsidRPr="00A127E6" w:rsidRDefault="00EC6054" w:rsidP="0048132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27E6">
        <w:rPr>
          <w:sz w:val="28"/>
          <w:szCs w:val="28"/>
          <w:lang w:val="uk-UA"/>
        </w:rPr>
        <w:t>15)  за дорученням керівництва територіального управління виконує інші повноваження, які належать до компетенції управління та взводу.</w:t>
      </w:r>
    </w:p>
    <w:p w:rsidR="00EC6054" w:rsidRPr="00335808" w:rsidRDefault="00EC6054" w:rsidP="0048132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C6054" w:rsidRPr="00481322" w:rsidRDefault="00EC6054" w:rsidP="00481322">
      <w:pPr>
        <w:numPr>
          <w:ilvl w:val="0"/>
          <w:numId w:val="21"/>
        </w:numPr>
        <w:jc w:val="both"/>
        <w:rPr>
          <w:rStyle w:val="ae"/>
          <w:b w:val="0"/>
        </w:rPr>
      </w:pPr>
      <w:r w:rsidRPr="00481322">
        <w:rPr>
          <w:rStyle w:val="ae"/>
        </w:rPr>
        <w:t>Умови оплати праці:</w:t>
      </w:r>
    </w:p>
    <w:p w:rsidR="00EC6054" w:rsidRPr="00481322" w:rsidRDefault="00EC6054" w:rsidP="00481322">
      <w:pPr>
        <w:ind w:left="360"/>
        <w:jc w:val="both"/>
      </w:pPr>
    </w:p>
    <w:p w:rsidR="00EC6054" w:rsidRPr="00335808" w:rsidRDefault="00EC6054" w:rsidP="0048132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>1) посадовий оклад –</w:t>
      </w:r>
      <w:r w:rsidRPr="00335808">
        <w:rPr>
          <w:sz w:val="28"/>
          <w:szCs w:val="28"/>
        </w:rPr>
        <w:t> </w:t>
      </w:r>
      <w:r w:rsidRPr="00335808">
        <w:rPr>
          <w:rStyle w:val="ae"/>
          <w:b w:val="0"/>
          <w:sz w:val="28"/>
          <w:szCs w:val="28"/>
          <w:lang w:val="uk-UA"/>
        </w:rPr>
        <w:t>3440</w:t>
      </w:r>
      <w:r w:rsidRPr="00335808">
        <w:rPr>
          <w:sz w:val="28"/>
          <w:szCs w:val="28"/>
        </w:rPr>
        <w:t> </w:t>
      </w:r>
      <w:r w:rsidRPr="00335808">
        <w:rPr>
          <w:sz w:val="28"/>
          <w:szCs w:val="28"/>
          <w:lang w:val="uk-UA"/>
        </w:rPr>
        <w:t>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EC6054" w:rsidRPr="00EB65CD" w:rsidRDefault="00EC6054" w:rsidP="00481322">
      <w:pPr>
        <w:ind w:firstLine="851"/>
        <w:jc w:val="both"/>
      </w:pPr>
      <w:r w:rsidRPr="00335808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  <w:r w:rsidRPr="00EB65CD">
        <w:t xml:space="preserve"> </w:t>
      </w:r>
    </w:p>
    <w:p w:rsidR="00EC6054" w:rsidRPr="00EB65CD" w:rsidRDefault="00EC6054" w:rsidP="00481322">
      <w:pPr>
        <w:ind w:firstLine="851"/>
        <w:jc w:val="both"/>
      </w:pPr>
    </w:p>
    <w:p w:rsidR="00EC6054" w:rsidRPr="00EB65CD" w:rsidRDefault="00EC6054" w:rsidP="00481322">
      <w:pPr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EC6054" w:rsidRPr="00EB65CD" w:rsidRDefault="00EC6054" w:rsidP="00481322">
      <w:pPr>
        <w:ind w:firstLine="851"/>
        <w:jc w:val="both"/>
      </w:pPr>
      <w:r w:rsidRPr="00EB65CD">
        <w:t xml:space="preserve"> безстроково. </w:t>
      </w:r>
    </w:p>
    <w:p w:rsidR="00EC6054" w:rsidRPr="00EB65CD" w:rsidRDefault="00EC6054" w:rsidP="00481322">
      <w:pPr>
        <w:ind w:firstLine="851"/>
        <w:jc w:val="both"/>
      </w:pPr>
    </w:p>
    <w:p w:rsidR="009D62C7" w:rsidRPr="00EB65CD" w:rsidRDefault="009D62C7" w:rsidP="009D62C7">
      <w:pPr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9D62C7" w:rsidRPr="00241238" w:rsidRDefault="009D62C7" w:rsidP="009D62C7">
      <w:pPr>
        <w:spacing w:line="250" w:lineRule="auto"/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</w:r>
    </w:p>
    <w:p w:rsidR="009D62C7" w:rsidRPr="00241238" w:rsidRDefault="009D62C7" w:rsidP="009D62C7">
      <w:pPr>
        <w:spacing w:line="250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9D62C7" w:rsidRPr="00241238" w:rsidRDefault="009D62C7" w:rsidP="009D62C7">
      <w:pPr>
        <w:spacing w:line="250" w:lineRule="auto"/>
        <w:ind w:firstLine="851"/>
        <w:jc w:val="both"/>
        <w:rPr>
          <w:lang w:val="ru-RU"/>
        </w:rPr>
      </w:pPr>
      <w:r>
        <w:t xml:space="preserve">3) копії  документів про освіту з додатками; </w:t>
      </w:r>
    </w:p>
    <w:p w:rsidR="009D62C7" w:rsidRDefault="009D62C7" w:rsidP="009D62C7">
      <w:pPr>
        <w:spacing w:line="250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9D62C7" w:rsidRDefault="009D62C7" w:rsidP="009D62C7">
      <w:pPr>
        <w:spacing w:line="250" w:lineRule="auto"/>
        <w:ind w:firstLine="851"/>
        <w:jc w:val="both"/>
      </w:pPr>
      <w:r>
        <w:t>5) автобіографія (згідно з додатком);</w:t>
      </w:r>
    </w:p>
    <w:p w:rsidR="009D62C7" w:rsidRPr="00241238" w:rsidRDefault="009D62C7" w:rsidP="009D62C7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9D62C7" w:rsidRPr="00241238" w:rsidRDefault="009D62C7" w:rsidP="009D62C7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9D62C7" w:rsidRPr="00241238" w:rsidRDefault="009D62C7" w:rsidP="009D62C7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9D62C7" w:rsidRPr="008D572D" w:rsidRDefault="009D62C7" w:rsidP="009D62C7">
      <w:pPr>
        <w:spacing w:line="250" w:lineRule="auto"/>
        <w:ind w:firstLine="851"/>
        <w:jc w:val="both"/>
      </w:pPr>
      <w:r>
        <w:lastRenderedPageBreak/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9D62C7" w:rsidRPr="00241238" w:rsidRDefault="009D62C7" w:rsidP="009D62C7">
      <w:pPr>
        <w:ind w:firstLine="851"/>
        <w:jc w:val="both"/>
        <w:rPr>
          <w:lang w:val="ru-RU"/>
        </w:rPr>
      </w:pPr>
      <w:r w:rsidRPr="008D572D">
        <w:t>1</w:t>
      </w:r>
      <w:r>
        <w:t>0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9D62C7" w:rsidRPr="00241238" w:rsidRDefault="009D62C7" w:rsidP="009D62C7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9D62C7" w:rsidRPr="002F423C" w:rsidRDefault="009D62C7" w:rsidP="009D62C7">
      <w:pPr>
        <w:ind w:firstLine="773"/>
        <w:jc w:val="both"/>
        <w:rPr>
          <w:spacing w:val="-8"/>
        </w:rPr>
      </w:pPr>
      <w:r w:rsidRPr="00BD1B78">
        <w:rPr>
          <w:spacing w:val="-12"/>
        </w:rPr>
        <w:t xml:space="preserve">Документи приймаються </w:t>
      </w:r>
      <w:r w:rsidRPr="00BD1B78">
        <w:rPr>
          <w:b/>
          <w:spacing w:val="-12"/>
        </w:rPr>
        <w:t xml:space="preserve">з </w:t>
      </w:r>
      <w:r>
        <w:rPr>
          <w:b/>
          <w:spacing w:val="-12"/>
        </w:rPr>
        <w:t>03</w:t>
      </w:r>
      <w:r w:rsidRPr="00BD1B78">
        <w:rPr>
          <w:b/>
          <w:spacing w:val="-12"/>
          <w:lang w:val="ru-RU"/>
        </w:rPr>
        <w:t xml:space="preserve"> </w:t>
      </w:r>
      <w:r>
        <w:rPr>
          <w:b/>
          <w:spacing w:val="-12"/>
        </w:rPr>
        <w:t>грудня</w:t>
      </w:r>
      <w:r w:rsidRPr="00BD1B78">
        <w:rPr>
          <w:b/>
          <w:spacing w:val="-12"/>
        </w:rPr>
        <w:t xml:space="preserve"> до 18 год. 00 хв. </w:t>
      </w:r>
      <w:r>
        <w:rPr>
          <w:b/>
          <w:spacing w:val="-12"/>
          <w:lang w:val="ru-RU"/>
        </w:rPr>
        <w:t>12</w:t>
      </w:r>
      <w:r w:rsidRPr="00BD1B78">
        <w:rPr>
          <w:b/>
          <w:spacing w:val="-12"/>
          <w:lang w:val="ru-RU"/>
        </w:rPr>
        <w:t xml:space="preserve"> </w:t>
      </w:r>
      <w:r>
        <w:rPr>
          <w:b/>
          <w:spacing w:val="-12"/>
        </w:rPr>
        <w:t>грудня</w:t>
      </w:r>
      <w:r w:rsidRPr="00BD1B78">
        <w:rPr>
          <w:b/>
          <w:spacing w:val="-12"/>
        </w:rPr>
        <w:t xml:space="preserve"> 2019 р.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9D62C7" w:rsidRDefault="009D62C7" w:rsidP="009D62C7">
      <w:pPr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9D62C7" w:rsidRPr="00241238" w:rsidRDefault="009D62C7" w:rsidP="009D62C7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9D62C7" w:rsidRPr="002F423C" w:rsidRDefault="009D62C7" w:rsidP="009D62C7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</w:t>
      </w:r>
      <w:r>
        <w:rPr>
          <w:spacing w:val="-6"/>
        </w:rPr>
        <w:t>09</w:t>
      </w:r>
      <w:r w:rsidRPr="002F423C">
        <w:rPr>
          <w:spacing w:val="-6"/>
        </w:rPr>
        <w:t xml:space="preserve">.00 </w:t>
      </w:r>
      <w:r>
        <w:rPr>
          <w:spacing w:val="-6"/>
        </w:rPr>
        <w:t>17</w:t>
      </w:r>
      <w:r w:rsidRPr="002F423C">
        <w:rPr>
          <w:spacing w:val="-6"/>
        </w:rPr>
        <w:t xml:space="preserve"> </w:t>
      </w:r>
      <w:r>
        <w:rPr>
          <w:spacing w:val="-6"/>
        </w:rPr>
        <w:t>грудня</w:t>
      </w:r>
      <w:r w:rsidRPr="002F423C">
        <w:rPr>
          <w:spacing w:val="-6"/>
        </w:rPr>
        <w:t xml:space="preserve"> 2019 р.</w:t>
      </w:r>
    </w:p>
    <w:p w:rsidR="009D62C7" w:rsidRPr="00241238" w:rsidRDefault="009D62C7" w:rsidP="009D62C7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EC6054" w:rsidRDefault="009D62C7" w:rsidP="009D62C7">
      <w:pPr>
        <w:spacing w:line="226" w:lineRule="auto"/>
        <w:rPr>
          <w:b/>
          <w:spacing w:val="-4"/>
        </w:rPr>
      </w:pPr>
      <w:r>
        <w:rPr>
          <w:spacing w:val="-4"/>
        </w:rPr>
        <w:t xml:space="preserve">                Власюк Максим Валерійович</w:t>
      </w:r>
      <w:r w:rsidRPr="00A054AE">
        <w:rPr>
          <w:spacing w:val="-4"/>
        </w:rPr>
        <w:t xml:space="preserve">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0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EC6054" w:rsidRPr="00E7103A" w:rsidRDefault="00EC6054" w:rsidP="00481322">
      <w:pPr>
        <w:spacing w:line="226" w:lineRule="auto"/>
      </w:pPr>
    </w:p>
    <w:p w:rsidR="00EC6054" w:rsidRPr="00EB65CD" w:rsidRDefault="00EC6054" w:rsidP="00481322">
      <w:pPr>
        <w:spacing w:line="172" w:lineRule="auto"/>
        <w:ind w:firstLine="851"/>
        <w:jc w:val="center"/>
        <w:rPr>
          <w:b/>
        </w:rPr>
      </w:pPr>
      <w:r w:rsidRPr="00EB65CD">
        <w:rPr>
          <w:b/>
        </w:rPr>
        <w:t>Квалі</w:t>
      </w:r>
      <w:r w:rsidRPr="00EB65CD">
        <w:t>ф</w:t>
      </w:r>
      <w:r w:rsidRPr="00EB65CD">
        <w:rPr>
          <w:b/>
        </w:rPr>
        <w:t>ікаційні вимоги.</w:t>
      </w:r>
    </w:p>
    <w:p w:rsidR="00EC6054" w:rsidRPr="00EB65CD" w:rsidRDefault="00EC6054" w:rsidP="00481322">
      <w:pPr>
        <w:spacing w:line="172" w:lineRule="auto"/>
        <w:ind w:firstLine="851"/>
        <w:jc w:val="center"/>
        <w:rPr>
          <w:b/>
        </w:rPr>
      </w:pPr>
    </w:p>
    <w:tbl>
      <w:tblPr>
        <w:tblW w:w="9606" w:type="dxa"/>
        <w:tblLook w:val="00A0"/>
      </w:tblPr>
      <w:tblGrid>
        <w:gridCol w:w="4928"/>
        <w:gridCol w:w="4678"/>
      </w:tblGrid>
      <w:tr w:rsidR="00EC6054" w:rsidRPr="00EB65CD" w:rsidTr="00724A21">
        <w:tc>
          <w:tcPr>
            <w:tcW w:w="4928" w:type="dxa"/>
          </w:tcPr>
          <w:p w:rsidR="00EC6054" w:rsidRPr="00EB65CD" w:rsidRDefault="00EC6054" w:rsidP="00724A21">
            <w:pPr>
              <w:spacing w:line="198" w:lineRule="auto"/>
              <w:jc w:val="both"/>
            </w:pPr>
            <w:r w:rsidRPr="00EB65CD">
              <w:t>1. Освіта</w:t>
            </w:r>
          </w:p>
        </w:tc>
        <w:tc>
          <w:tcPr>
            <w:tcW w:w="4678" w:type="dxa"/>
            <w:vAlign w:val="center"/>
          </w:tcPr>
          <w:p w:rsidR="00EC6054" w:rsidRPr="00BC3FDA" w:rsidRDefault="00AA2187" w:rsidP="00AA2187">
            <w:pPr>
              <w:pStyle w:val="ad"/>
              <w:ind w:left="22"/>
              <w:jc w:val="both"/>
              <w:rPr>
                <w:sz w:val="28"/>
                <w:szCs w:val="28"/>
                <w:lang w:val="uk-UA"/>
              </w:rPr>
            </w:pPr>
            <w:r w:rsidRPr="00AA2187">
              <w:rPr>
                <w:sz w:val="28"/>
                <w:szCs w:val="28"/>
                <w:lang w:val="uk-UA"/>
              </w:rPr>
              <w:t xml:space="preserve">вища у галузі знань «Право», «Воєнні науки, національна безпека, безпека державного кордону», </w:t>
            </w:r>
            <w:r w:rsidR="00EC6054" w:rsidRPr="00AA2187">
              <w:rPr>
                <w:sz w:val="28"/>
                <w:szCs w:val="28"/>
                <w:lang w:val="uk-UA"/>
              </w:rPr>
              <w:t>ступ</w:t>
            </w:r>
            <w:r w:rsidR="00EC6054" w:rsidRPr="00BC3FDA">
              <w:rPr>
                <w:sz w:val="28"/>
                <w:szCs w:val="28"/>
                <w:lang w:val="uk-UA"/>
              </w:rPr>
              <w:t>інь вищої освіти – не нижче бакалавр</w:t>
            </w:r>
            <w:r w:rsidR="009D62C7" w:rsidRPr="00BC3FDA">
              <w:rPr>
                <w:sz w:val="28"/>
                <w:szCs w:val="28"/>
                <w:lang w:val="uk-UA"/>
              </w:rPr>
              <w:t>;</w:t>
            </w:r>
            <w:r w:rsidR="00EC6054" w:rsidRPr="00BC3FD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C6054" w:rsidRPr="00EB65CD" w:rsidTr="00724A21">
        <w:tc>
          <w:tcPr>
            <w:tcW w:w="4928" w:type="dxa"/>
          </w:tcPr>
          <w:p w:rsidR="00EC6054" w:rsidRPr="00EB65CD" w:rsidRDefault="00EC6054" w:rsidP="00724A21">
            <w:pPr>
              <w:spacing w:line="198" w:lineRule="auto"/>
              <w:jc w:val="both"/>
            </w:pPr>
            <w:r w:rsidRPr="00EB65CD">
              <w:t>2. Досвід роботи</w:t>
            </w:r>
          </w:p>
        </w:tc>
        <w:tc>
          <w:tcPr>
            <w:tcW w:w="4678" w:type="dxa"/>
          </w:tcPr>
          <w:p w:rsidR="00EC6054" w:rsidRPr="00BC3FDA" w:rsidRDefault="00EC6054" w:rsidP="00BC3FDA">
            <w:pPr>
              <w:pStyle w:val="ad"/>
              <w:ind w:left="22"/>
              <w:jc w:val="both"/>
              <w:rPr>
                <w:sz w:val="28"/>
                <w:szCs w:val="28"/>
                <w:lang w:val="uk-UA"/>
              </w:rPr>
            </w:pPr>
            <w:r w:rsidRPr="00BC3FDA">
              <w:rPr>
                <w:sz w:val="28"/>
                <w:szCs w:val="28"/>
                <w:lang w:val="uk-UA"/>
              </w:rPr>
              <w:t xml:space="preserve">стаж роботи в правоохоронних органах, військових формуваннях, інших органах, де присвоюються </w:t>
            </w:r>
            <w:r w:rsidR="00BC3FDA">
              <w:rPr>
                <w:sz w:val="28"/>
                <w:szCs w:val="28"/>
                <w:lang w:val="uk-UA"/>
              </w:rPr>
              <w:t>військові та спеціальні звання</w:t>
            </w:r>
            <w:r w:rsidR="00AA2187">
              <w:rPr>
                <w:sz w:val="28"/>
                <w:szCs w:val="28"/>
                <w:lang w:val="uk-UA"/>
              </w:rPr>
              <w:t xml:space="preserve"> – не менше 1 року.</w:t>
            </w:r>
          </w:p>
        </w:tc>
      </w:tr>
      <w:tr w:rsidR="00EC6054" w:rsidRPr="00EB65CD" w:rsidTr="00724A21">
        <w:tc>
          <w:tcPr>
            <w:tcW w:w="4928" w:type="dxa"/>
          </w:tcPr>
          <w:p w:rsidR="00EC6054" w:rsidRPr="00EB65CD" w:rsidRDefault="00EC6054" w:rsidP="00724A21">
            <w:pPr>
              <w:spacing w:line="198" w:lineRule="auto"/>
              <w:jc w:val="both"/>
            </w:pPr>
            <w:r w:rsidRPr="00EB65CD">
              <w:t>3. Володіння державною</w:t>
            </w:r>
          </w:p>
          <w:p w:rsidR="00EC6054" w:rsidRPr="00EB65CD" w:rsidRDefault="00EC6054" w:rsidP="00724A21">
            <w:pPr>
              <w:spacing w:line="200" w:lineRule="auto"/>
              <w:jc w:val="both"/>
            </w:pPr>
            <w:r w:rsidRPr="00EB65CD">
              <w:t xml:space="preserve"> мовою</w:t>
            </w:r>
          </w:p>
        </w:tc>
        <w:tc>
          <w:tcPr>
            <w:tcW w:w="4678" w:type="dxa"/>
          </w:tcPr>
          <w:p w:rsidR="00EC6054" w:rsidRPr="007516D7" w:rsidRDefault="00EC6054" w:rsidP="00724A21">
            <w:pPr>
              <w:spacing w:line="200" w:lineRule="auto"/>
              <w:jc w:val="both"/>
            </w:pPr>
            <w:r w:rsidRPr="007516D7">
              <w:t>Вільне володіння державною мовою.</w:t>
            </w:r>
          </w:p>
        </w:tc>
      </w:tr>
    </w:tbl>
    <w:p w:rsidR="00EC6054" w:rsidRDefault="00EC6054" w:rsidP="00481322">
      <w:pPr>
        <w:spacing w:line="202" w:lineRule="auto"/>
        <w:ind w:firstLine="851"/>
        <w:jc w:val="center"/>
        <w:rPr>
          <w:b/>
        </w:rPr>
      </w:pPr>
    </w:p>
    <w:p w:rsidR="00EC6054" w:rsidRDefault="00EC6054" w:rsidP="00481322">
      <w:pPr>
        <w:spacing w:line="202" w:lineRule="auto"/>
        <w:ind w:firstLine="851"/>
        <w:jc w:val="center"/>
        <w:rPr>
          <w:b/>
        </w:rPr>
      </w:pPr>
      <w:r w:rsidRPr="00EB65CD">
        <w:rPr>
          <w:b/>
        </w:rPr>
        <w:t>Вимоги до компетентності.</w:t>
      </w:r>
    </w:p>
    <w:p w:rsidR="00EC6054" w:rsidRPr="00EB65CD" w:rsidRDefault="00EC6054" w:rsidP="00481322">
      <w:pPr>
        <w:spacing w:line="202" w:lineRule="auto"/>
        <w:ind w:firstLine="851"/>
        <w:jc w:val="center"/>
        <w:rPr>
          <w:b/>
        </w:rPr>
      </w:pPr>
    </w:p>
    <w:tbl>
      <w:tblPr>
        <w:tblW w:w="9537" w:type="dxa"/>
        <w:tblInd w:w="108" w:type="dxa"/>
        <w:tblLook w:val="00A0"/>
      </w:tblPr>
      <w:tblGrid>
        <w:gridCol w:w="4768"/>
        <w:gridCol w:w="4769"/>
      </w:tblGrid>
      <w:tr w:rsidR="00EC6054" w:rsidRPr="00EB65CD" w:rsidTr="00724A21">
        <w:tc>
          <w:tcPr>
            <w:tcW w:w="4768" w:type="dxa"/>
          </w:tcPr>
          <w:p w:rsidR="00EC6054" w:rsidRPr="00EB65CD" w:rsidRDefault="00EC6054" w:rsidP="00724A21">
            <w:pPr>
              <w:spacing w:before="120" w:line="202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1. Наявність лідерських якостей</w:t>
            </w:r>
          </w:p>
          <w:p w:rsidR="00EC6054" w:rsidRPr="00EB65CD" w:rsidRDefault="00EC6054" w:rsidP="00724A21">
            <w:pPr>
              <w:spacing w:line="202" w:lineRule="auto"/>
              <w:jc w:val="both"/>
            </w:pPr>
          </w:p>
        </w:tc>
        <w:tc>
          <w:tcPr>
            <w:tcW w:w="4769" w:type="dxa"/>
          </w:tcPr>
          <w:p w:rsidR="00EC6054" w:rsidRPr="00EB65CD" w:rsidRDefault="00EC6054" w:rsidP="00724A21">
            <w:pPr>
              <w:spacing w:line="202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Встановлення  цілей,  пріоритетів  та орієнтирів; </w:t>
            </w:r>
          </w:p>
          <w:p w:rsidR="00EC6054" w:rsidRPr="00EB65CD" w:rsidRDefault="00EC6054" w:rsidP="00724A21">
            <w:pPr>
              <w:spacing w:before="120" w:line="202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Стратегічне планування; Багатофункціональність; </w:t>
            </w:r>
          </w:p>
          <w:p w:rsidR="00EC6054" w:rsidRPr="00EB65CD" w:rsidRDefault="00EC6054" w:rsidP="00724A21">
            <w:pPr>
              <w:spacing w:before="120" w:line="202" w:lineRule="auto"/>
            </w:pPr>
            <w:r w:rsidRPr="00EB65CD">
              <w:rPr>
                <w:color w:val="000000"/>
                <w:szCs w:val="24"/>
              </w:rPr>
              <w:t>Ведення ділових переговорів; Досягнення кінцевих результатів.</w:t>
            </w:r>
          </w:p>
        </w:tc>
      </w:tr>
      <w:tr w:rsidR="00EC6054" w:rsidRPr="00EB65CD" w:rsidTr="00724A21">
        <w:tc>
          <w:tcPr>
            <w:tcW w:w="4768" w:type="dxa"/>
          </w:tcPr>
          <w:p w:rsidR="00EC6054" w:rsidRPr="00EB65CD" w:rsidRDefault="00EC6054" w:rsidP="00AA2187">
            <w:pPr>
              <w:jc w:val="both"/>
            </w:pPr>
            <w:r w:rsidRPr="00EB65CD">
              <w:rPr>
                <w:color w:val="000000"/>
                <w:szCs w:val="24"/>
              </w:rPr>
              <w:lastRenderedPageBreak/>
              <w:t>2.Вміння приймати ефективні рішення</w:t>
            </w:r>
          </w:p>
        </w:tc>
        <w:tc>
          <w:tcPr>
            <w:tcW w:w="4769" w:type="dxa"/>
          </w:tcPr>
          <w:p w:rsidR="00EC6054" w:rsidRPr="00EB65CD" w:rsidRDefault="00EC6054" w:rsidP="00AA2187">
            <w:pPr>
              <w:jc w:val="both"/>
            </w:pPr>
            <w:r w:rsidRPr="00EB65CD">
              <w:rPr>
                <w:color w:val="000000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EC6054" w:rsidRPr="00EB65CD" w:rsidTr="00724A21">
        <w:tc>
          <w:tcPr>
            <w:tcW w:w="4768" w:type="dxa"/>
          </w:tcPr>
          <w:p w:rsidR="00EC6054" w:rsidRPr="00EB65CD" w:rsidRDefault="00EC6054" w:rsidP="00AA2187">
            <w:pPr>
              <w:jc w:val="both"/>
            </w:pPr>
            <w:r w:rsidRPr="00EB65CD">
              <w:rPr>
                <w:color w:val="000000"/>
                <w:szCs w:val="24"/>
              </w:rPr>
              <w:t>3. Комунікація та взаємодія</w:t>
            </w:r>
          </w:p>
        </w:tc>
        <w:tc>
          <w:tcPr>
            <w:tcW w:w="4769" w:type="dxa"/>
          </w:tcPr>
          <w:p w:rsidR="00EC6054" w:rsidRPr="00EB65CD" w:rsidRDefault="00EC6054" w:rsidP="00AA2187">
            <w:pPr>
              <w:widowControl w:val="0"/>
              <w:autoSpaceDE w:val="0"/>
              <w:autoSpaceDN w:val="0"/>
              <w:adjustRightInd w:val="0"/>
              <w:ind w:right="-37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Вміння  здійснювати  ефективну  комунікацію та проводити публічні виступи; </w:t>
            </w:r>
          </w:p>
          <w:p w:rsidR="00EC6054" w:rsidRPr="00EB65CD" w:rsidRDefault="00EC6054" w:rsidP="00AA2187">
            <w:pPr>
              <w:widowControl w:val="0"/>
              <w:autoSpaceDE w:val="0"/>
              <w:autoSpaceDN w:val="0"/>
              <w:adjustRightInd w:val="0"/>
              <w:ind w:right="-38"/>
            </w:pPr>
            <w:r w:rsidRPr="00EB65CD">
              <w:rPr>
                <w:color w:val="000000"/>
                <w:szCs w:val="24"/>
              </w:rPr>
              <w:t>Відкритість.</w:t>
            </w:r>
          </w:p>
        </w:tc>
      </w:tr>
      <w:tr w:rsidR="00EC6054" w:rsidRPr="00EB65CD" w:rsidTr="00724A21">
        <w:tc>
          <w:tcPr>
            <w:tcW w:w="4768" w:type="dxa"/>
          </w:tcPr>
          <w:p w:rsidR="00EC6054" w:rsidRPr="00EB65CD" w:rsidRDefault="00EC6054" w:rsidP="00AA2187">
            <w:pPr>
              <w:jc w:val="both"/>
            </w:pPr>
            <w:r w:rsidRPr="00EB65CD">
              <w:rPr>
                <w:color w:val="000000"/>
                <w:szCs w:val="24"/>
              </w:rPr>
              <w:t>4.Управління організацією та персоналом</w:t>
            </w:r>
          </w:p>
        </w:tc>
        <w:tc>
          <w:tcPr>
            <w:tcW w:w="4769" w:type="dxa"/>
          </w:tcPr>
          <w:p w:rsidR="00EC6054" w:rsidRPr="00EB65CD" w:rsidRDefault="00EC6054" w:rsidP="00AA2187">
            <w:pPr>
              <w:widowControl w:val="0"/>
              <w:autoSpaceDE w:val="0"/>
              <w:autoSpaceDN w:val="0"/>
              <w:adjustRightInd w:val="0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Організація роботи та контроль; </w:t>
            </w:r>
          </w:p>
          <w:p w:rsidR="00EC6054" w:rsidRPr="00EB65CD" w:rsidRDefault="00EC6054" w:rsidP="00AA2187">
            <w:pPr>
              <w:widowControl w:val="0"/>
              <w:autoSpaceDE w:val="0"/>
              <w:autoSpaceDN w:val="0"/>
              <w:adjustRightInd w:val="0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Управління людськими ресурсами; </w:t>
            </w:r>
          </w:p>
          <w:p w:rsidR="00EC6054" w:rsidRPr="00EB65CD" w:rsidRDefault="00EC6054" w:rsidP="00AA2187">
            <w:pPr>
              <w:widowControl w:val="0"/>
              <w:autoSpaceDE w:val="0"/>
              <w:autoSpaceDN w:val="0"/>
              <w:adjustRightInd w:val="0"/>
              <w:ind w:right="-38"/>
            </w:pPr>
            <w:r w:rsidRPr="00EB65CD">
              <w:rPr>
                <w:color w:val="000000"/>
                <w:szCs w:val="24"/>
              </w:rPr>
              <w:t>Вміння мотивувати підлеглих працівників.</w:t>
            </w:r>
          </w:p>
        </w:tc>
      </w:tr>
      <w:tr w:rsidR="00EC6054" w:rsidRPr="00EB65CD" w:rsidTr="00724A21">
        <w:tc>
          <w:tcPr>
            <w:tcW w:w="4768" w:type="dxa"/>
          </w:tcPr>
          <w:p w:rsidR="00EC6054" w:rsidRPr="00EB65CD" w:rsidRDefault="00EC6054" w:rsidP="00AA2187">
            <w:pPr>
              <w:contextualSpacing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5. Особистісні компетенції</w:t>
            </w:r>
          </w:p>
          <w:p w:rsidR="00EC6054" w:rsidRPr="00EB65CD" w:rsidRDefault="00EC6054" w:rsidP="00AA2187">
            <w:pPr>
              <w:jc w:val="both"/>
            </w:pPr>
          </w:p>
        </w:tc>
        <w:tc>
          <w:tcPr>
            <w:tcW w:w="4769" w:type="dxa"/>
          </w:tcPr>
          <w:p w:rsidR="00EC6054" w:rsidRPr="00EB65CD" w:rsidRDefault="00EC6054" w:rsidP="00AA2187">
            <w:pPr>
              <w:widowControl w:val="0"/>
              <w:autoSpaceDE w:val="0"/>
              <w:autoSpaceDN w:val="0"/>
              <w:adjustRightInd w:val="0"/>
              <w:ind w:right="-36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Принциповість, рішучість і вимогливість під час прийняття рішень; </w:t>
            </w:r>
          </w:p>
          <w:p w:rsidR="00EC6054" w:rsidRDefault="00EC6054" w:rsidP="00AA2187">
            <w:pPr>
              <w:widowControl w:val="0"/>
              <w:autoSpaceDE w:val="0"/>
              <w:autoSpaceDN w:val="0"/>
              <w:adjustRightInd w:val="0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Системність; Самоорганізація та саморозвиток; Політична нейтральність.</w:t>
            </w:r>
          </w:p>
          <w:p w:rsidR="00EC6054" w:rsidRPr="00EB65CD" w:rsidRDefault="00EC6054" w:rsidP="00AA2187">
            <w:pPr>
              <w:widowControl w:val="0"/>
              <w:autoSpaceDE w:val="0"/>
              <w:autoSpaceDN w:val="0"/>
              <w:adjustRightInd w:val="0"/>
              <w:ind w:right="-38"/>
            </w:pPr>
          </w:p>
        </w:tc>
      </w:tr>
      <w:tr w:rsidR="00EC6054" w:rsidRPr="00EB65CD" w:rsidTr="00724A21">
        <w:tc>
          <w:tcPr>
            <w:tcW w:w="4768" w:type="dxa"/>
          </w:tcPr>
          <w:p w:rsidR="00EC6054" w:rsidRPr="00EB65CD" w:rsidRDefault="00EC6054" w:rsidP="00AA2187">
            <w:pPr>
              <w:jc w:val="both"/>
            </w:pPr>
            <w:r w:rsidRPr="00EB65CD">
              <w:rPr>
                <w:color w:val="000000"/>
                <w:szCs w:val="24"/>
              </w:rPr>
              <w:t>6.Забезпечення громадського порядку</w:t>
            </w:r>
          </w:p>
        </w:tc>
        <w:tc>
          <w:tcPr>
            <w:tcW w:w="4769" w:type="dxa"/>
          </w:tcPr>
          <w:p w:rsidR="00EC6054" w:rsidRPr="00EB65CD" w:rsidRDefault="00EC6054" w:rsidP="00AA21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B65CD">
              <w:rPr>
                <w:sz w:val="24"/>
                <w:szCs w:val="24"/>
              </w:rPr>
              <w:t>З</w:t>
            </w:r>
            <w:r w:rsidRPr="00EB65CD">
              <w:rPr>
                <w:color w:val="000000"/>
                <w:szCs w:val="24"/>
              </w:rPr>
              <w:t xml:space="preserve">нання законодавства, яке регулює діяльність судових та правоохоронних органів; </w:t>
            </w:r>
          </w:p>
          <w:p w:rsidR="00EC6054" w:rsidRPr="00EB65CD" w:rsidRDefault="00EC6054" w:rsidP="00AA2187">
            <w:pPr>
              <w:widowControl w:val="0"/>
              <w:autoSpaceDE w:val="0"/>
              <w:autoSpaceDN w:val="0"/>
              <w:adjustRightInd w:val="0"/>
              <w:jc w:val="both"/>
            </w:pPr>
            <w:r w:rsidRPr="00EB65CD">
              <w:rPr>
                <w:color w:val="000000"/>
                <w:szCs w:val="24"/>
              </w:rPr>
              <w:t>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EC6054" w:rsidRPr="00EB65CD" w:rsidTr="00724A21">
        <w:tc>
          <w:tcPr>
            <w:tcW w:w="4768" w:type="dxa"/>
          </w:tcPr>
          <w:p w:rsidR="00EC6054" w:rsidRPr="00EB65CD" w:rsidRDefault="00EC6054" w:rsidP="00AA2187">
            <w:pPr>
              <w:widowControl w:val="0"/>
              <w:autoSpaceDE w:val="0"/>
              <w:autoSpaceDN w:val="0"/>
              <w:adjustRightInd w:val="0"/>
              <w:ind w:right="-38"/>
              <w:jc w:val="both"/>
            </w:pPr>
            <w:r w:rsidRPr="00EB65CD">
              <w:rPr>
                <w:color w:val="000000"/>
                <w:szCs w:val="24"/>
              </w:rPr>
              <w:t>7. Робота з інформацією</w:t>
            </w:r>
          </w:p>
        </w:tc>
        <w:tc>
          <w:tcPr>
            <w:tcW w:w="4769" w:type="dxa"/>
          </w:tcPr>
          <w:p w:rsidR="00EC6054" w:rsidRPr="00EB65CD" w:rsidRDefault="00EC6054" w:rsidP="00AA2187">
            <w:pPr>
              <w:widowControl w:val="0"/>
              <w:autoSpaceDE w:val="0"/>
              <w:autoSpaceDN w:val="0"/>
              <w:adjustRightInd w:val="0"/>
              <w:ind w:right="-38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Знання основ законодавства про інформацію</w:t>
            </w:r>
          </w:p>
          <w:p w:rsidR="00EC6054" w:rsidRPr="00EB65CD" w:rsidRDefault="00EC6054" w:rsidP="00AA2187">
            <w:pPr>
              <w:widowControl w:val="0"/>
              <w:autoSpaceDE w:val="0"/>
              <w:autoSpaceDN w:val="0"/>
              <w:adjustRightInd w:val="0"/>
              <w:ind w:right="-38"/>
              <w:jc w:val="both"/>
            </w:pPr>
          </w:p>
        </w:tc>
      </w:tr>
    </w:tbl>
    <w:p w:rsidR="00EC6054" w:rsidRPr="00EB65CD" w:rsidRDefault="00EC6054" w:rsidP="00AA2187">
      <w:pPr>
        <w:ind w:firstLine="851"/>
        <w:jc w:val="center"/>
        <w:rPr>
          <w:b/>
        </w:rPr>
      </w:pPr>
      <w:r w:rsidRPr="00EB65CD">
        <w:rPr>
          <w:b/>
        </w:rPr>
        <w:t>Професійні знання.</w:t>
      </w:r>
    </w:p>
    <w:p w:rsidR="00EC6054" w:rsidRPr="00EB65CD" w:rsidRDefault="00EC6054" w:rsidP="00AA2187">
      <w:pPr>
        <w:ind w:firstLine="851"/>
        <w:jc w:val="center"/>
        <w:rPr>
          <w:b/>
        </w:rPr>
      </w:pPr>
    </w:p>
    <w:tbl>
      <w:tblPr>
        <w:tblW w:w="0" w:type="auto"/>
        <w:tblLook w:val="00A0"/>
      </w:tblPr>
      <w:tblGrid>
        <w:gridCol w:w="3836"/>
        <w:gridCol w:w="5735"/>
      </w:tblGrid>
      <w:tr w:rsidR="00EC6054" w:rsidRPr="00EB65CD" w:rsidTr="00724A21">
        <w:tc>
          <w:tcPr>
            <w:tcW w:w="3836" w:type="dxa"/>
          </w:tcPr>
          <w:p w:rsidR="00EC6054" w:rsidRPr="00EB65CD" w:rsidRDefault="00EC6054" w:rsidP="00AA2187">
            <w:pPr>
              <w:jc w:val="both"/>
            </w:pPr>
            <w:r w:rsidRPr="00EB65CD">
              <w:t>1. Знання законодавства</w:t>
            </w:r>
          </w:p>
        </w:tc>
        <w:tc>
          <w:tcPr>
            <w:tcW w:w="5735" w:type="dxa"/>
          </w:tcPr>
          <w:p w:rsidR="00EC6054" w:rsidRPr="00EB65CD" w:rsidRDefault="00EC6054" w:rsidP="00AA2187">
            <w:pPr>
              <w:jc w:val="both"/>
            </w:pPr>
            <w:r w:rsidRPr="00EB65CD">
              <w:t xml:space="preserve">Знання: Конституції України; актів законодавства, що стосуються діяльності Служби судової охорони; указів президента України, постанов Верховної Ради України, постанов та розпоряджень Кабінету Міністрів України, розпорядчі документи Служби судової охорони, Дисциплінарного статуту Національної поліції України, інших нормативно-правових актів, інструктивних та методичних документів, що регулюють діяльність територіального управління; основних засад державної політики у сфері правоохоронної діяльності; основ організації праці та управління; структури, принципів, методів  діяльності Служби судової охорони, </w:t>
            </w:r>
            <w:r w:rsidRPr="00EB65CD">
              <w:lastRenderedPageBreak/>
              <w:t xml:space="preserve">її правове забезпечення;  правил експлуатації засобів зв`язку; порядку обліку, зберігання та використання спеціальних засобів і зброї; основ психології; правил ділового етикету та професійної етики; правила охорони праці та протипожежного захисту; </w:t>
            </w:r>
          </w:p>
        </w:tc>
      </w:tr>
      <w:tr w:rsidR="00EC6054" w:rsidRPr="00EB65CD" w:rsidTr="00724A21">
        <w:tc>
          <w:tcPr>
            <w:tcW w:w="3836" w:type="dxa"/>
          </w:tcPr>
          <w:p w:rsidR="00EC6054" w:rsidRPr="00EB65CD" w:rsidRDefault="00EC6054" w:rsidP="00724A21">
            <w:pPr>
              <w:spacing w:line="232" w:lineRule="auto"/>
              <w:jc w:val="both"/>
            </w:pPr>
            <w:r w:rsidRPr="00EB65CD">
              <w:lastRenderedPageBreak/>
              <w:t>2. Знання спеціального</w:t>
            </w:r>
          </w:p>
          <w:p w:rsidR="00EC6054" w:rsidRPr="00EB65CD" w:rsidRDefault="00EC6054" w:rsidP="00724A21">
            <w:pPr>
              <w:spacing w:line="232" w:lineRule="auto"/>
              <w:jc w:val="both"/>
            </w:pPr>
            <w:r w:rsidRPr="00EB65CD">
              <w:t>законодавства</w:t>
            </w:r>
          </w:p>
        </w:tc>
        <w:tc>
          <w:tcPr>
            <w:tcW w:w="5735" w:type="dxa"/>
          </w:tcPr>
          <w:p w:rsidR="00EC6054" w:rsidRPr="00EB65CD" w:rsidRDefault="00EC6054" w:rsidP="00724A21">
            <w:pPr>
              <w:spacing w:line="206" w:lineRule="auto"/>
              <w:ind w:firstLine="33"/>
              <w:jc w:val="both"/>
            </w:pPr>
            <w:r w:rsidRPr="00EB65CD">
              <w:t>Знання: законів України «Про судоустрій і статус суддів», «Про Національну поліцію», «Про запобігання корупції», «Про очищення влади»,  «Про звернення громадян», «Про доступ до публічної інформації», «Про інформацію», «Про захист персональних даних», «Про державну таємницю»; актів Кабінету Міністрів України з питань організації роботи за відповідним напрямком у державних установах,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Default="00EC6054" w:rsidP="009D426B">
      <w:pPr>
        <w:ind w:left="5812"/>
        <w:rPr>
          <w:b/>
        </w:rPr>
      </w:pPr>
    </w:p>
    <w:p w:rsidR="00EC6054" w:rsidRPr="00EB65CD" w:rsidRDefault="00EC6054" w:rsidP="00442969">
      <w:pPr>
        <w:spacing w:line="248" w:lineRule="auto"/>
        <w:ind w:left="5812"/>
        <w:rPr>
          <w:b/>
        </w:rPr>
      </w:pPr>
      <w:r>
        <w:rPr>
          <w:b/>
        </w:rPr>
        <w:lastRenderedPageBreak/>
        <w:t>З</w:t>
      </w:r>
      <w:r w:rsidRPr="00EB65CD">
        <w:rPr>
          <w:b/>
        </w:rPr>
        <w:t>АТВЕРДЖЕНО</w:t>
      </w:r>
    </w:p>
    <w:p w:rsidR="00EC6054" w:rsidRPr="00EB65CD" w:rsidRDefault="00EC6054" w:rsidP="00690EED">
      <w:pPr>
        <w:ind w:left="5812"/>
      </w:pPr>
      <w:r w:rsidRPr="00EB65CD">
        <w:t xml:space="preserve">Наказ начальника </w:t>
      </w:r>
      <w:r>
        <w:t>територіального</w:t>
      </w:r>
      <w:r w:rsidRPr="00EB65CD">
        <w:t xml:space="preserve"> управління  Служби судової охорони у </w:t>
      </w:r>
      <w:r>
        <w:t>Житомирській</w:t>
      </w:r>
      <w:r w:rsidRPr="00EB65CD">
        <w:t xml:space="preserve"> області </w:t>
      </w:r>
    </w:p>
    <w:p w:rsidR="00EC6054" w:rsidRPr="009D62C7" w:rsidRDefault="00EC6054" w:rsidP="00690EED">
      <w:pPr>
        <w:ind w:left="5812"/>
      </w:pPr>
      <w:r w:rsidRPr="009D62C7">
        <w:t xml:space="preserve">від </w:t>
      </w:r>
      <w:r w:rsidR="009D62C7">
        <w:t>03</w:t>
      </w:r>
      <w:r w:rsidRPr="009D62C7">
        <w:t>.</w:t>
      </w:r>
      <w:r w:rsidR="009D62C7">
        <w:t>12</w:t>
      </w:r>
      <w:r w:rsidRPr="009D62C7">
        <w:t xml:space="preserve">.2019 №  </w:t>
      </w:r>
      <w:r w:rsidR="009D62C7">
        <w:t>43</w:t>
      </w:r>
    </w:p>
    <w:p w:rsidR="00EC6054" w:rsidRPr="00EB65CD" w:rsidRDefault="00EC6054" w:rsidP="00690EED">
      <w:pPr>
        <w:jc w:val="center"/>
        <w:rPr>
          <w:b/>
        </w:rPr>
      </w:pPr>
    </w:p>
    <w:p w:rsidR="00EC6054" w:rsidRPr="000E7D44" w:rsidRDefault="00EC6054" w:rsidP="005318F5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EC6054" w:rsidRPr="000E7D44" w:rsidRDefault="00EC6054" w:rsidP="005318F5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 xml:space="preserve">проведення конкурсу на зайняття вакантної посади заступника командира </w:t>
      </w:r>
      <w:r>
        <w:rPr>
          <w:b/>
          <w:lang w:eastAsia="en-US"/>
        </w:rPr>
        <w:t xml:space="preserve"> </w:t>
      </w:r>
      <w:r w:rsidRPr="000E7D44">
        <w:rPr>
          <w:b/>
          <w:lang w:eastAsia="en-US"/>
        </w:rPr>
        <w:t xml:space="preserve">підрозділу охорони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 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 </w:t>
      </w:r>
    </w:p>
    <w:p w:rsidR="00EC6054" w:rsidRPr="000E7D44" w:rsidRDefault="00EC6054" w:rsidP="005318F5">
      <w:pPr>
        <w:jc w:val="center"/>
        <w:rPr>
          <w:b/>
        </w:rPr>
      </w:pPr>
    </w:p>
    <w:p w:rsidR="00EC6054" w:rsidRPr="000E7D44" w:rsidRDefault="00EC6054" w:rsidP="005318F5">
      <w:pPr>
        <w:jc w:val="center"/>
        <w:rPr>
          <w:b/>
        </w:rPr>
      </w:pPr>
      <w:r w:rsidRPr="000E7D44">
        <w:rPr>
          <w:b/>
        </w:rPr>
        <w:t>Загальні умови.</w:t>
      </w:r>
    </w:p>
    <w:p w:rsidR="00EC6054" w:rsidRPr="000E7D44" w:rsidRDefault="00EC6054" w:rsidP="005318F5">
      <w:pPr>
        <w:ind w:firstLine="851"/>
        <w:jc w:val="both"/>
        <w:rPr>
          <w:b/>
        </w:rPr>
      </w:pPr>
      <w:r w:rsidRPr="000E7D44">
        <w:rPr>
          <w:b/>
        </w:rPr>
        <w:t xml:space="preserve">1. Основні повноваження заступника </w:t>
      </w:r>
      <w:r w:rsidRPr="000E7D44">
        <w:rPr>
          <w:b/>
          <w:lang w:eastAsia="en-US"/>
        </w:rPr>
        <w:t>командира підрозділу охорони</w:t>
      </w:r>
      <w:r w:rsidRPr="000E7D44">
        <w:rPr>
          <w:b/>
        </w:rPr>
        <w:t xml:space="preserve">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 </w:t>
      </w:r>
      <w:r>
        <w:rPr>
          <w:b/>
        </w:rPr>
        <w:t>Житомирській області</w:t>
      </w:r>
      <w:r w:rsidRPr="000E7D44">
        <w:rPr>
          <w:b/>
        </w:rPr>
        <w:t xml:space="preserve">: </w:t>
      </w:r>
    </w:p>
    <w:p w:rsidR="00EC6054" w:rsidRPr="000E7D44" w:rsidRDefault="00EC6054" w:rsidP="005318F5">
      <w:pPr>
        <w:ind w:firstLine="709"/>
        <w:contextualSpacing/>
        <w:jc w:val="both"/>
      </w:pPr>
      <w:r w:rsidRPr="000E7D44">
        <w:t xml:space="preserve">1) здійснює заходи контролю за забезпеченням охорони об’єктів судів, органів та установ системи правосуддя, здійсненням </w:t>
      </w:r>
      <w:r>
        <w:t>пропускного</w:t>
      </w:r>
      <w:r w:rsidRPr="000E7D44">
        <w:t xml:space="preserve"> режиму до цих об’єктів та на їх територію транспортних засобів</w:t>
      </w:r>
      <w:r w:rsidRPr="000E7D44">
        <w:rPr>
          <w:noProof/>
        </w:rPr>
        <w:t>;</w:t>
      </w:r>
    </w:p>
    <w:p w:rsidR="00EC6054" w:rsidRPr="000E7D44" w:rsidRDefault="00EC6054" w:rsidP="005318F5">
      <w:pPr>
        <w:ind w:firstLine="709"/>
        <w:contextualSpacing/>
        <w:jc w:val="both"/>
        <w:rPr>
          <w:noProof/>
        </w:rPr>
      </w:pPr>
      <w:r w:rsidRPr="000E7D44">
        <w:rPr>
          <w:noProof/>
        </w:rPr>
        <w:t xml:space="preserve">2) здійснює поточну організаційно-виконавчу роботу підрозділу та забезпечення контролю за роботою; </w:t>
      </w:r>
    </w:p>
    <w:p w:rsidR="00EC6054" w:rsidRPr="000E7D44" w:rsidRDefault="00EC6054" w:rsidP="005318F5">
      <w:pPr>
        <w:ind w:firstLine="709"/>
        <w:contextualSpacing/>
        <w:jc w:val="both"/>
      </w:pPr>
      <w:r w:rsidRPr="000E7D44">
        <w:rPr>
          <w:noProof/>
        </w:rPr>
        <w:t xml:space="preserve">3) </w:t>
      </w:r>
      <w:r w:rsidRPr="000E7D44">
        <w:t xml:space="preserve">контролює порядок організації та виконання завдань особовим складом підрозділу за напрямком службової діяльності; </w:t>
      </w:r>
    </w:p>
    <w:p w:rsidR="00EC6054" w:rsidRPr="000E7D44" w:rsidRDefault="00EC6054" w:rsidP="005318F5">
      <w:pPr>
        <w:ind w:firstLine="709"/>
        <w:contextualSpacing/>
        <w:jc w:val="both"/>
        <w:rPr>
          <w:noProof/>
        </w:rPr>
      </w:pPr>
      <w:r w:rsidRPr="000E7D44">
        <w:rPr>
          <w:noProof/>
        </w:rPr>
        <w:t xml:space="preserve">4) здійснює контроль за своєчасністю та повнотою подання </w:t>
      </w:r>
      <w:r w:rsidRPr="000E7D44">
        <w:t>підрозділами Управління</w:t>
      </w:r>
      <w:r w:rsidRPr="000E7D44">
        <w:rPr>
          <w:noProof/>
        </w:rPr>
        <w:t xml:space="preserve"> інформації, матеріалів, звітності з питань організації служби по забезпеченню </w:t>
      </w:r>
      <w:r w:rsidRPr="000E7D44">
        <w:t>охорони об’єктів судів, органів та установ системи правосуддя</w:t>
      </w:r>
      <w:r w:rsidRPr="000E7D44">
        <w:rPr>
          <w:noProof/>
        </w:rPr>
        <w:t>;</w:t>
      </w:r>
    </w:p>
    <w:p w:rsidR="00EC6054" w:rsidRPr="000E7D44" w:rsidRDefault="00EC6054" w:rsidP="005318F5">
      <w:pPr>
        <w:tabs>
          <w:tab w:val="left" w:pos="266"/>
        </w:tabs>
        <w:ind w:firstLine="709"/>
        <w:contextualSpacing/>
        <w:jc w:val="both"/>
      </w:pPr>
      <w:r w:rsidRPr="000E7D44">
        <w:t>5) за дорученням керівництва Управління виконує інші повноваження, які належать до компетенції підрозділу.</w:t>
      </w:r>
    </w:p>
    <w:p w:rsidR="00EC6054" w:rsidRPr="00D97318" w:rsidRDefault="00EC6054" w:rsidP="005318F5">
      <w:pPr>
        <w:spacing w:before="120" w:after="120"/>
        <w:ind w:firstLine="851"/>
      </w:pPr>
      <w:r w:rsidRPr="000E7D44">
        <w:rPr>
          <w:b/>
        </w:rPr>
        <w:t>2. Умови оплати праці:</w:t>
      </w:r>
    </w:p>
    <w:p w:rsidR="00EC6054" w:rsidRPr="000E7D44" w:rsidRDefault="00EC6054" w:rsidP="005318F5">
      <w:pPr>
        <w:ind w:firstLine="851"/>
        <w:jc w:val="both"/>
      </w:pPr>
      <w:r w:rsidRPr="000E7D44">
        <w:t>1) посадовий оклад – 6910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EC6054" w:rsidRPr="000E7D44" w:rsidRDefault="00EC6054" w:rsidP="005318F5">
      <w:pPr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EC6054" w:rsidRPr="000E7D44" w:rsidRDefault="00EC6054" w:rsidP="005318F5">
      <w:pPr>
        <w:spacing w:before="120" w:after="120"/>
        <w:ind w:firstLine="851"/>
        <w:jc w:val="both"/>
      </w:pPr>
      <w:r w:rsidRPr="000E7D44">
        <w:rPr>
          <w:b/>
        </w:rPr>
        <w:t>3. Інформація про строковість чи безстроковість призначення на посаду:</w:t>
      </w:r>
    </w:p>
    <w:p w:rsidR="00EC6054" w:rsidRPr="000E7D44" w:rsidRDefault="00EC6054" w:rsidP="005318F5">
      <w:pPr>
        <w:ind w:firstLine="851"/>
        <w:jc w:val="both"/>
      </w:pPr>
      <w:r w:rsidRPr="000E7D44">
        <w:t xml:space="preserve">безстроково. </w:t>
      </w:r>
    </w:p>
    <w:p w:rsidR="009D62C7" w:rsidRPr="00EB65CD" w:rsidRDefault="009D62C7" w:rsidP="009D62C7">
      <w:pPr>
        <w:ind w:firstLine="851"/>
        <w:jc w:val="both"/>
        <w:rPr>
          <w:b/>
        </w:rPr>
      </w:pPr>
      <w:r w:rsidRPr="00EB65CD">
        <w:rPr>
          <w:b/>
        </w:rPr>
        <w:lastRenderedPageBreak/>
        <w:t>4. Перелік документів, необхідних для участі в конкурсі, та строк їх подання:</w:t>
      </w:r>
    </w:p>
    <w:p w:rsidR="009D62C7" w:rsidRPr="00241238" w:rsidRDefault="009D62C7" w:rsidP="009D62C7">
      <w:pPr>
        <w:spacing w:line="250" w:lineRule="auto"/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</w:r>
    </w:p>
    <w:p w:rsidR="009D62C7" w:rsidRPr="00241238" w:rsidRDefault="009D62C7" w:rsidP="009D62C7">
      <w:pPr>
        <w:spacing w:line="250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9D62C7" w:rsidRPr="00241238" w:rsidRDefault="009D62C7" w:rsidP="009D62C7">
      <w:pPr>
        <w:spacing w:line="250" w:lineRule="auto"/>
        <w:ind w:firstLine="851"/>
        <w:jc w:val="both"/>
        <w:rPr>
          <w:lang w:val="ru-RU"/>
        </w:rPr>
      </w:pPr>
      <w:r>
        <w:t xml:space="preserve">3) копії  документів про освіту з додатками; </w:t>
      </w:r>
    </w:p>
    <w:p w:rsidR="009D62C7" w:rsidRDefault="009D62C7" w:rsidP="009D62C7">
      <w:pPr>
        <w:spacing w:line="250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9D62C7" w:rsidRDefault="009D62C7" w:rsidP="009D62C7">
      <w:pPr>
        <w:spacing w:line="250" w:lineRule="auto"/>
        <w:ind w:firstLine="851"/>
        <w:jc w:val="both"/>
      </w:pPr>
      <w:r>
        <w:t>5) автобіографія (згідно з додатком);</w:t>
      </w:r>
    </w:p>
    <w:p w:rsidR="009D62C7" w:rsidRPr="00241238" w:rsidRDefault="009D62C7" w:rsidP="009D62C7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9D62C7" w:rsidRPr="00241238" w:rsidRDefault="009D62C7" w:rsidP="009D62C7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9D62C7" w:rsidRPr="00241238" w:rsidRDefault="009D62C7" w:rsidP="009D62C7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9D62C7" w:rsidRPr="008D572D" w:rsidRDefault="009D62C7" w:rsidP="009D62C7">
      <w:pPr>
        <w:spacing w:line="250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9D62C7" w:rsidRPr="00241238" w:rsidRDefault="009D62C7" w:rsidP="009D62C7">
      <w:pPr>
        <w:ind w:firstLine="851"/>
        <w:jc w:val="both"/>
        <w:rPr>
          <w:lang w:val="ru-RU"/>
        </w:rPr>
      </w:pPr>
      <w:r w:rsidRPr="008D572D">
        <w:t>1</w:t>
      </w:r>
      <w:r>
        <w:t>0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9D62C7" w:rsidRPr="00241238" w:rsidRDefault="009D62C7" w:rsidP="009D62C7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9D62C7" w:rsidRPr="002F423C" w:rsidRDefault="009D62C7" w:rsidP="009D62C7">
      <w:pPr>
        <w:ind w:firstLine="773"/>
        <w:jc w:val="both"/>
        <w:rPr>
          <w:spacing w:val="-8"/>
        </w:rPr>
      </w:pPr>
      <w:r w:rsidRPr="00BD1B78">
        <w:rPr>
          <w:spacing w:val="-12"/>
        </w:rPr>
        <w:t xml:space="preserve">Документи приймаються </w:t>
      </w:r>
      <w:r w:rsidRPr="00BD1B78">
        <w:rPr>
          <w:b/>
          <w:spacing w:val="-12"/>
        </w:rPr>
        <w:t xml:space="preserve">з </w:t>
      </w:r>
      <w:r>
        <w:rPr>
          <w:b/>
          <w:spacing w:val="-12"/>
        </w:rPr>
        <w:t>03</w:t>
      </w:r>
      <w:r w:rsidRPr="00BD1B78">
        <w:rPr>
          <w:b/>
          <w:spacing w:val="-12"/>
          <w:lang w:val="ru-RU"/>
        </w:rPr>
        <w:t xml:space="preserve"> </w:t>
      </w:r>
      <w:r>
        <w:rPr>
          <w:b/>
          <w:spacing w:val="-12"/>
        </w:rPr>
        <w:t>грудня</w:t>
      </w:r>
      <w:r w:rsidRPr="00BD1B78">
        <w:rPr>
          <w:b/>
          <w:spacing w:val="-12"/>
        </w:rPr>
        <w:t xml:space="preserve"> до 18 год. 00 хв. </w:t>
      </w:r>
      <w:r>
        <w:rPr>
          <w:b/>
          <w:spacing w:val="-12"/>
          <w:lang w:val="ru-RU"/>
        </w:rPr>
        <w:t>12</w:t>
      </w:r>
      <w:r w:rsidRPr="00BD1B78">
        <w:rPr>
          <w:b/>
          <w:spacing w:val="-12"/>
          <w:lang w:val="ru-RU"/>
        </w:rPr>
        <w:t xml:space="preserve"> </w:t>
      </w:r>
      <w:r>
        <w:rPr>
          <w:b/>
          <w:spacing w:val="-12"/>
        </w:rPr>
        <w:t>грудня</w:t>
      </w:r>
      <w:r w:rsidRPr="00BD1B78">
        <w:rPr>
          <w:b/>
          <w:spacing w:val="-12"/>
        </w:rPr>
        <w:t xml:space="preserve"> 2019 р.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9D62C7" w:rsidRDefault="009D62C7" w:rsidP="009D62C7">
      <w:pPr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9D62C7" w:rsidRDefault="009D62C7" w:rsidP="009D62C7">
      <w:pPr>
        <w:ind w:firstLine="851"/>
        <w:jc w:val="both"/>
      </w:pPr>
    </w:p>
    <w:p w:rsidR="009D62C7" w:rsidRPr="00241238" w:rsidRDefault="009D62C7" w:rsidP="009D62C7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9D62C7" w:rsidRPr="002F423C" w:rsidRDefault="009D62C7" w:rsidP="009D62C7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</w:t>
      </w:r>
      <w:r>
        <w:rPr>
          <w:spacing w:val="-6"/>
        </w:rPr>
        <w:t>09</w:t>
      </w:r>
      <w:r w:rsidRPr="002F423C">
        <w:rPr>
          <w:spacing w:val="-6"/>
        </w:rPr>
        <w:t xml:space="preserve">.00 </w:t>
      </w:r>
      <w:r>
        <w:rPr>
          <w:spacing w:val="-6"/>
        </w:rPr>
        <w:t>17</w:t>
      </w:r>
      <w:r w:rsidRPr="002F423C">
        <w:rPr>
          <w:spacing w:val="-6"/>
        </w:rPr>
        <w:t xml:space="preserve"> </w:t>
      </w:r>
      <w:r>
        <w:rPr>
          <w:spacing w:val="-6"/>
        </w:rPr>
        <w:t>грудня</w:t>
      </w:r>
      <w:r w:rsidRPr="002F423C">
        <w:rPr>
          <w:spacing w:val="-6"/>
        </w:rPr>
        <w:t xml:space="preserve"> 2019 р.</w:t>
      </w:r>
    </w:p>
    <w:p w:rsidR="009D62C7" w:rsidRPr="00241238" w:rsidRDefault="009D62C7" w:rsidP="009D62C7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EC6054" w:rsidRPr="000E7D44" w:rsidRDefault="009D62C7" w:rsidP="009D62C7">
      <w:pPr>
        <w:spacing w:line="232" w:lineRule="auto"/>
      </w:pPr>
      <w:r>
        <w:rPr>
          <w:spacing w:val="-4"/>
        </w:rPr>
        <w:t xml:space="preserve">                Власюк Максим Валерійович</w:t>
      </w:r>
      <w:r w:rsidRPr="00A054AE">
        <w:rPr>
          <w:spacing w:val="-4"/>
        </w:rPr>
        <w:t xml:space="preserve">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1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BC3FDA" w:rsidRDefault="00BC3FDA" w:rsidP="005318F5">
      <w:pPr>
        <w:spacing w:before="240" w:after="240" w:line="232" w:lineRule="auto"/>
        <w:ind w:firstLine="851"/>
        <w:jc w:val="center"/>
        <w:rPr>
          <w:b/>
        </w:rPr>
      </w:pPr>
    </w:p>
    <w:p w:rsidR="00BC3FDA" w:rsidRDefault="00BC3FDA" w:rsidP="005318F5">
      <w:pPr>
        <w:spacing w:before="240" w:after="240" w:line="232" w:lineRule="auto"/>
        <w:ind w:firstLine="851"/>
        <w:jc w:val="center"/>
        <w:rPr>
          <w:b/>
        </w:rPr>
      </w:pPr>
    </w:p>
    <w:p w:rsidR="00AA2187" w:rsidRDefault="00AA2187" w:rsidP="005318F5">
      <w:pPr>
        <w:spacing w:before="240" w:after="240" w:line="232" w:lineRule="auto"/>
        <w:ind w:firstLine="851"/>
        <w:jc w:val="center"/>
        <w:rPr>
          <w:b/>
        </w:rPr>
      </w:pPr>
    </w:p>
    <w:p w:rsidR="00EC6054" w:rsidRPr="000E7D44" w:rsidRDefault="00EC6054" w:rsidP="005318F5">
      <w:pPr>
        <w:spacing w:before="240" w:after="240" w:line="232" w:lineRule="auto"/>
        <w:ind w:firstLine="851"/>
        <w:jc w:val="center"/>
        <w:rPr>
          <w:b/>
        </w:rPr>
      </w:pPr>
      <w:r w:rsidRPr="00D97318">
        <w:rPr>
          <w:b/>
        </w:rPr>
        <w:t>Кваліфікаційні</w:t>
      </w:r>
      <w:r w:rsidRPr="000E7D44">
        <w:rPr>
          <w:b/>
        </w:rPr>
        <w:t xml:space="preserve"> вимоги.</w:t>
      </w:r>
    </w:p>
    <w:tbl>
      <w:tblPr>
        <w:tblW w:w="9997" w:type="dxa"/>
        <w:tblLook w:val="00A0"/>
      </w:tblPr>
      <w:tblGrid>
        <w:gridCol w:w="3936"/>
        <w:gridCol w:w="6061"/>
      </w:tblGrid>
      <w:tr w:rsidR="00BC3FDA" w:rsidRPr="000E7D44" w:rsidTr="00724A21">
        <w:tc>
          <w:tcPr>
            <w:tcW w:w="3936" w:type="dxa"/>
          </w:tcPr>
          <w:p w:rsidR="00BC3FDA" w:rsidRPr="000E7D44" w:rsidRDefault="00BC3FDA" w:rsidP="00724A21">
            <w:pPr>
              <w:spacing w:line="232" w:lineRule="auto"/>
              <w:jc w:val="both"/>
            </w:pPr>
            <w:r w:rsidRPr="000E7D44">
              <w:t>1. Освіта</w:t>
            </w:r>
          </w:p>
        </w:tc>
        <w:tc>
          <w:tcPr>
            <w:tcW w:w="6061" w:type="dxa"/>
          </w:tcPr>
          <w:p w:rsidR="00BC3FDA" w:rsidRPr="000E7D44" w:rsidRDefault="00AA2187" w:rsidP="00AA2187">
            <w:pPr>
              <w:spacing w:line="232" w:lineRule="auto"/>
              <w:jc w:val="both"/>
            </w:pPr>
            <w:r>
              <w:t>вища у галузі знань «Право», «Воєнні науки, національна безпека, безпека державного кордону», «Транспорт», «Освіта», «Управління адміністрування», ступінь вищої освіти – не нижче магістр*</w:t>
            </w:r>
            <w:r w:rsidR="00BC3FDA">
              <w:t>.</w:t>
            </w:r>
          </w:p>
        </w:tc>
      </w:tr>
      <w:tr w:rsidR="00BC3FDA" w:rsidRPr="000E7D44" w:rsidTr="00724A21">
        <w:tc>
          <w:tcPr>
            <w:tcW w:w="3936" w:type="dxa"/>
          </w:tcPr>
          <w:p w:rsidR="00BC3FDA" w:rsidRPr="000E7D44" w:rsidRDefault="00BC3FDA" w:rsidP="00724A21">
            <w:pPr>
              <w:jc w:val="both"/>
            </w:pPr>
            <w:r w:rsidRPr="000E7D44">
              <w:t>2. Досвід роботи</w:t>
            </w:r>
          </w:p>
        </w:tc>
        <w:tc>
          <w:tcPr>
            <w:tcW w:w="6061" w:type="dxa"/>
          </w:tcPr>
          <w:p w:rsidR="00BC3FDA" w:rsidRPr="000E7D44" w:rsidRDefault="00BC3FDA" w:rsidP="00AA2187">
            <w:pPr>
              <w:jc w:val="both"/>
            </w:pPr>
            <w:r w:rsidRPr="000E7D44">
              <w:t xml:space="preserve">загальний стаж роботи в </w:t>
            </w:r>
            <w:r>
              <w:t xml:space="preserve">Збройних Силах, </w:t>
            </w:r>
            <w:r w:rsidRPr="000E7D44">
              <w:t xml:space="preserve">правоохоронних органах або військових формуваннях не менше </w:t>
            </w:r>
            <w:r>
              <w:t>3 років</w:t>
            </w:r>
            <w:r w:rsidR="00AA2187">
              <w:t>.</w:t>
            </w:r>
          </w:p>
        </w:tc>
      </w:tr>
      <w:tr w:rsidR="00EC6054" w:rsidRPr="000E7D44" w:rsidTr="00724A21">
        <w:tc>
          <w:tcPr>
            <w:tcW w:w="3936" w:type="dxa"/>
          </w:tcPr>
          <w:p w:rsidR="00EC6054" w:rsidRPr="000E7D44" w:rsidRDefault="00EC6054" w:rsidP="00724A21">
            <w:pPr>
              <w:jc w:val="both"/>
            </w:pPr>
            <w:r w:rsidRPr="000E7D44">
              <w:t>3. Володіння державною</w:t>
            </w:r>
          </w:p>
          <w:p w:rsidR="00EC6054" w:rsidRPr="000E7D44" w:rsidRDefault="00EC6054" w:rsidP="00724A21">
            <w:pPr>
              <w:jc w:val="both"/>
            </w:pPr>
            <w:r w:rsidRPr="000E7D44">
              <w:t>мовою</w:t>
            </w:r>
          </w:p>
        </w:tc>
        <w:tc>
          <w:tcPr>
            <w:tcW w:w="6061" w:type="dxa"/>
          </w:tcPr>
          <w:p w:rsidR="00EC6054" w:rsidRPr="000E7D44" w:rsidRDefault="00EC6054" w:rsidP="00724A21">
            <w:pPr>
              <w:jc w:val="both"/>
            </w:pPr>
            <w:r w:rsidRPr="000E7D44">
              <w:t>вільне володіння державною мовою.</w:t>
            </w:r>
          </w:p>
        </w:tc>
      </w:tr>
    </w:tbl>
    <w:p w:rsidR="00AA2187" w:rsidRDefault="00AA2187" w:rsidP="005318F5">
      <w:pPr>
        <w:contextualSpacing/>
        <w:jc w:val="center"/>
        <w:rPr>
          <w:b/>
        </w:rPr>
      </w:pPr>
    </w:p>
    <w:p w:rsidR="00EC6054" w:rsidRPr="000E7D44" w:rsidRDefault="00EC6054" w:rsidP="005318F5">
      <w:pPr>
        <w:contextualSpacing/>
        <w:jc w:val="center"/>
        <w:rPr>
          <w:b/>
        </w:rPr>
      </w:pPr>
      <w:r w:rsidRPr="000E7D44">
        <w:rPr>
          <w:b/>
        </w:rPr>
        <w:t>Вимоги до компетентності</w:t>
      </w:r>
    </w:p>
    <w:p w:rsidR="00EC6054" w:rsidRPr="000E7D44" w:rsidRDefault="00EC6054" w:rsidP="005318F5">
      <w:pPr>
        <w:contextualSpacing/>
        <w:jc w:val="center"/>
        <w:rPr>
          <w:b/>
        </w:rPr>
      </w:pPr>
    </w:p>
    <w:tbl>
      <w:tblPr>
        <w:tblW w:w="9565" w:type="dxa"/>
        <w:tblInd w:w="108" w:type="dxa"/>
        <w:tblLayout w:type="fixed"/>
        <w:tblLook w:val="0000"/>
      </w:tblPr>
      <w:tblGrid>
        <w:gridCol w:w="4008"/>
        <w:gridCol w:w="5557"/>
      </w:tblGrid>
      <w:tr w:rsidR="00EC6054" w:rsidRPr="000E7D44" w:rsidTr="00724A21">
        <w:trPr>
          <w:trHeight w:val="408"/>
        </w:trPr>
        <w:tc>
          <w:tcPr>
            <w:tcW w:w="4008" w:type="dxa"/>
          </w:tcPr>
          <w:p w:rsidR="00EC6054" w:rsidRPr="000E7D44" w:rsidRDefault="00EC6054" w:rsidP="00724A21">
            <w:pPr>
              <w:ind w:firstLine="34"/>
              <w:contextualSpacing/>
            </w:pPr>
            <w:r w:rsidRPr="000E7D44">
              <w:t>1. Наявність лідерських якостей</w:t>
            </w:r>
          </w:p>
        </w:tc>
        <w:tc>
          <w:tcPr>
            <w:tcW w:w="5557" w:type="dxa"/>
          </w:tcPr>
          <w:p w:rsidR="00EC6054" w:rsidRPr="000E7D44" w:rsidRDefault="00EC6054" w:rsidP="00724A21">
            <w:pPr>
              <w:ind w:hanging="5"/>
              <w:contextualSpacing/>
              <w:jc w:val="both"/>
            </w:pPr>
            <w:r w:rsidRPr="000E7D44">
              <w:t>встановлення цілей, пріоритетів та орієнтирів; стратегічне планування;</w:t>
            </w:r>
          </w:p>
          <w:p w:rsidR="00EC6054" w:rsidRPr="000E7D44" w:rsidRDefault="00EC6054" w:rsidP="00724A21">
            <w:pPr>
              <w:ind w:hanging="5"/>
              <w:contextualSpacing/>
              <w:jc w:val="both"/>
            </w:pPr>
            <w:r w:rsidRPr="000E7D44">
              <w:t>багатофункціональність;</w:t>
            </w:r>
          </w:p>
          <w:p w:rsidR="00EC6054" w:rsidRPr="000E7D44" w:rsidRDefault="00EC6054" w:rsidP="00724A21">
            <w:pPr>
              <w:ind w:hanging="5"/>
              <w:contextualSpacing/>
              <w:jc w:val="both"/>
            </w:pPr>
            <w:r w:rsidRPr="000E7D44">
              <w:t>ведення ділових переговорів;</w:t>
            </w:r>
          </w:p>
          <w:p w:rsidR="00EC6054" w:rsidRPr="000E7D44" w:rsidRDefault="00EC6054" w:rsidP="00724A21">
            <w:pPr>
              <w:ind w:hanging="5"/>
              <w:contextualSpacing/>
              <w:jc w:val="both"/>
            </w:pPr>
            <w:r w:rsidRPr="000E7D44">
              <w:t>досягнення кінцевих результатів</w:t>
            </w:r>
          </w:p>
        </w:tc>
      </w:tr>
      <w:tr w:rsidR="00EC6054" w:rsidRPr="000E7D44" w:rsidTr="00724A21">
        <w:trPr>
          <w:trHeight w:val="408"/>
        </w:trPr>
        <w:tc>
          <w:tcPr>
            <w:tcW w:w="4008" w:type="dxa"/>
          </w:tcPr>
          <w:p w:rsidR="00EC6054" w:rsidRPr="000E7D44" w:rsidRDefault="00EC6054" w:rsidP="00724A21">
            <w:pPr>
              <w:ind w:firstLine="34"/>
              <w:contextualSpacing/>
            </w:pPr>
            <w:r w:rsidRPr="000E7D44">
              <w:t>2. Вміння приймати ефективні рішення</w:t>
            </w:r>
          </w:p>
        </w:tc>
        <w:tc>
          <w:tcPr>
            <w:tcW w:w="5557" w:type="dxa"/>
          </w:tcPr>
          <w:p w:rsidR="00EC6054" w:rsidRPr="000E7D44" w:rsidRDefault="00EC6054" w:rsidP="00724A21">
            <w:pPr>
              <w:ind w:hanging="5"/>
              <w:contextualSpacing/>
              <w:jc w:val="both"/>
            </w:pPr>
            <w:r w:rsidRPr="000E7D44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EC6054" w:rsidRPr="000E7D44" w:rsidTr="00724A21">
        <w:trPr>
          <w:trHeight w:val="408"/>
        </w:trPr>
        <w:tc>
          <w:tcPr>
            <w:tcW w:w="4008" w:type="dxa"/>
          </w:tcPr>
          <w:p w:rsidR="00EC6054" w:rsidRPr="000E7D44" w:rsidRDefault="00EC6054" w:rsidP="00724A21">
            <w:pPr>
              <w:ind w:firstLine="34"/>
              <w:contextualSpacing/>
            </w:pPr>
            <w:r w:rsidRPr="000E7D44">
              <w:t>3. Аналітичні здібності</w:t>
            </w:r>
          </w:p>
        </w:tc>
        <w:tc>
          <w:tcPr>
            <w:tcW w:w="5557" w:type="dxa"/>
          </w:tcPr>
          <w:p w:rsidR="00EC6054" w:rsidRPr="000E7D44" w:rsidRDefault="00EC6054" w:rsidP="00724A21">
            <w:pPr>
              <w:ind w:hanging="5"/>
              <w:contextualSpacing/>
              <w:jc w:val="both"/>
            </w:pPr>
            <w:r w:rsidRPr="000E7D44">
              <w:t>здатність систематизувати, узагальнювати інформацію; гнучкість; проникливість</w:t>
            </w:r>
          </w:p>
        </w:tc>
      </w:tr>
      <w:tr w:rsidR="00EC6054" w:rsidRPr="000E7D44" w:rsidTr="00724A21">
        <w:trPr>
          <w:trHeight w:val="408"/>
        </w:trPr>
        <w:tc>
          <w:tcPr>
            <w:tcW w:w="4008" w:type="dxa"/>
          </w:tcPr>
          <w:p w:rsidR="00EC6054" w:rsidRPr="000E7D44" w:rsidRDefault="00EC6054" w:rsidP="00724A21">
            <w:pPr>
              <w:contextualSpacing/>
            </w:pPr>
            <w:r w:rsidRPr="000E7D44">
              <w:t>4. Управління організацією та персоналом</w:t>
            </w:r>
          </w:p>
        </w:tc>
        <w:tc>
          <w:tcPr>
            <w:tcW w:w="5557" w:type="dxa"/>
          </w:tcPr>
          <w:p w:rsidR="00EC6054" w:rsidRPr="000E7D44" w:rsidRDefault="00EC6054" w:rsidP="00724A21">
            <w:pPr>
              <w:ind w:hanging="5"/>
              <w:contextualSpacing/>
              <w:jc w:val="both"/>
            </w:pPr>
            <w:r w:rsidRPr="000E7D44">
              <w:t>організація роботи та контроль;</w:t>
            </w:r>
          </w:p>
          <w:p w:rsidR="00EC6054" w:rsidRPr="000E7D44" w:rsidRDefault="00EC6054" w:rsidP="00724A21">
            <w:pPr>
              <w:ind w:hanging="5"/>
              <w:contextualSpacing/>
              <w:jc w:val="both"/>
            </w:pPr>
            <w:r w:rsidRPr="000E7D44">
              <w:t>управління людськими ресурсами;</w:t>
            </w:r>
          </w:p>
          <w:p w:rsidR="00EC6054" w:rsidRPr="000E7D44" w:rsidRDefault="00EC6054" w:rsidP="00724A21">
            <w:pPr>
              <w:ind w:hanging="5"/>
              <w:contextualSpacing/>
              <w:jc w:val="both"/>
            </w:pPr>
            <w:r w:rsidRPr="000E7D44">
              <w:t xml:space="preserve">вміння мотивувати підлеглих працівників </w:t>
            </w:r>
          </w:p>
        </w:tc>
      </w:tr>
      <w:tr w:rsidR="00EC6054" w:rsidRPr="000E7D44" w:rsidTr="00724A21">
        <w:trPr>
          <w:trHeight w:val="408"/>
        </w:trPr>
        <w:tc>
          <w:tcPr>
            <w:tcW w:w="4008" w:type="dxa"/>
          </w:tcPr>
          <w:p w:rsidR="00EC6054" w:rsidRPr="000E7D44" w:rsidRDefault="00EC6054" w:rsidP="00724A21">
            <w:pPr>
              <w:ind w:left="34"/>
              <w:contextualSpacing/>
            </w:pPr>
            <w:r w:rsidRPr="000E7D44">
              <w:t>5. Особистісні компетенції</w:t>
            </w:r>
          </w:p>
        </w:tc>
        <w:tc>
          <w:tcPr>
            <w:tcW w:w="5557" w:type="dxa"/>
          </w:tcPr>
          <w:p w:rsidR="00EC6054" w:rsidRPr="000E7D44" w:rsidRDefault="00EC6054" w:rsidP="00724A21">
            <w:pPr>
              <w:ind w:hanging="5"/>
              <w:contextualSpacing/>
              <w:jc w:val="both"/>
            </w:pPr>
            <w:r w:rsidRPr="000E7D44">
              <w:t>принциповість, рішучість і вимогливість під час прийняття рішень;</w:t>
            </w:r>
          </w:p>
          <w:p w:rsidR="00EC6054" w:rsidRPr="000E7D44" w:rsidRDefault="00EC6054" w:rsidP="00724A21">
            <w:pPr>
              <w:ind w:hanging="5"/>
              <w:contextualSpacing/>
              <w:jc w:val="both"/>
            </w:pPr>
            <w:r w:rsidRPr="000E7D44">
              <w:t>системність;</w:t>
            </w:r>
          </w:p>
          <w:p w:rsidR="00EC6054" w:rsidRPr="000E7D44" w:rsidRDefault="00EC6054" w:rsidP="00724A21">
            <w:pPr>
              <w:ind w:hanging="5"/>
              <w:contextualSpacing/>
              <w:jc w:val="both"/>
            </w:pPr>
            <w:r w:rsidRPr="000E7D44">
              <w:t>самоорганізація та саморозвиток;</w:t>
            </w:r>
          </w:p>
          <w:p w:rsidR="00EC6054" w:rsidRPr="000E7D44" w:rsidRDefault="00EC6054" w:rsidP="00724A21">
            <w:pPr>
              <w:ind w:hanging="5"/>
              <w:contextualSpacing/>
              <w:jc w:val="both"/>
            </w:pPr>
            <w:r w:rsidRPr="000E7D44">
              <w:t>політична нейтральність</w:t>
            </w:r>
          </w:p>
        </w:tc>
      </w:tr>
      <w:tr w:rsidR="00EC6054" w:rsidRPr="000E7D44" w:rsidTr="00724A21">
        <w:trPr>
          <w:trHeight w:val="408"/>
        </w:trPr>
        <w:tc>
          <w:tcPr>
            <w:tcW w:w="4008" w:type="dxa"/>
          </w:tcPr>
          <w:p w:rsidR="00EC6054" w:rsidRPr="000E7D44" w:rsidRDefault="00EC6054" w:rsidP="00724A21">
            <w:pPr>
              <w:ind w:firstLine="34"/>
              <w:contextualSpacing/>
            </w:pPr>
            <w:r w:rsidRPr="000E7D44">
              <w:t>6. Забезпечення охорони об’єктів системи правосуддя</w:t>
            </w:r>
          </w:p>
        </w:tc>
        <w:tc>
          <w:tcPr>
            <w:tcW w:w="5557" w:type="dxa"/>
          </w:tcPr>
          <w:p w:rsidR="00EC6054" w:rsidRPr="000E7D44" w:rsidRDefault="00EC6054" w:rsidP="00724A21">
            <w:pPr>
              <w:ind w:hanging="5"/>
              <w:contextualSpacing/>
              <w:jc w:val="both"/>
            </w:pPr>
            <w:r w:rsidRPr="000E7D44">
              <w:t>знання законодавства, яке регулює діяльність судових та правоохоронних органів;</w:t>
            </w:r>
          </w:p>
          <w:p w:rsidR="00EC6054" w:rsidRPr="000E7D44" w:rsidRDefault="00EC6054" w:rsidP="00724A21">
            <w:pPr>
              <w:ind w:hanging="5"/>
              <w:contextualSpacing/>
              <w:jc w:val="both"/>
            </w:pPr>
            <w:r w:rsidRPr="000E7D44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EC6054" w:rsidRPr="000E7D44" w:rsidTr="00724A21">
        <w:trPr>
          <w:trHeight w:val="408"/>
        </w:trPr>
        <w:tc>
          <w:tcPr>
            <w:tcW w:w="4008" w:type="dxa"/>
          </w:tcPr>
          <w:p w:rsidR="00EC6054" w:rsidRPr="000E7D44" w:rsidRDefault="00EC6054" w:rsidP="00724A21">
            <w:pPr>
              <w:ind w:firstLine="34"/>
              <w:contextualSpacing/>
            </w:pPr>
            <w:r w:rsidRPr="000E7D44">
              <w:t xml:space="preserve">7. Робота з інформацією </w:t>
            </w:r>
          </w:p>
        </w:tc>
        <w:tc>
          <w:tcPr>
            <w:tcW w:w="5557" w:type="dxa"/>
          </w:tcPr>
          <w:p w:rsidR="00EC6054" w:rsidRPr="000E7D44" w:rsidRDefault="00EC6054" w:rsidP="00724A21">
            <w:pPr>
              <w:ind w:hanging="5"/>
              <w:contextualSpacing/>
              <w:jc w:val="both"/>
            </w:pPr>
            <w:r w:rsidRPr="000E7D44">
              <w:t>знання основ законодавства про інформацію.</w:t>
            </w:r>
          </w:p>
        </w:tc>
      </w:tr>
    </w:tbl>
    <w:p w:rsidR="00EC6054" w:rsidRPr="000E7D44" w:rsidRDefault="00EC6054" w:rsidP="005318F5">
      <w:pPr>
        <w:contextualSpacing/>
        <w:jc w:val="center"/>
        <w:rPr>
          <w:b/>
        </w:rPr>
      </w:pPr>
    </w:p>
    <w:p w:rsidR="00EC6054" w:rsidRPr="000E7D44" w:rsidRDefault="00EC6054" w:rsidP="005318F5">
      <w:pPr>
        <w:contextualSpacing/>
        <w:jc w:val="center"/>
        <w:rPr>
          <w:b/>
        </w:rPr>
      </w:pPr>
      <w:r w:rsidRPr="000E7D44">
        <w:rPr>
          <w:b/>
        </w:rPr>
        <w:lastRenderedPageBreak/>
        <w:t>Професійні знання</w:t>
      </w:r>
    </w:p>
    <w:p w:rsidR="00EC6054" w:rsidRPr="000E7D44" w:rsidRDefault="00EC6054" w:rsidP="005318F5">
      <w:pPr>
        <w:contextualSpacing/>
        <w:jc w:val="center"/>
        <w:rPr>
          <w:b/>
        </w:rPr>
      </w:pPr>
    </w:p>
    <w:tbl>
      <w:tblPr>
        <w:tblW w:w="9565" w:type="dxa"/>
        <w:tblInd w:w="108" w:type="dxa"/>
        <w:tblLayout w:type="fixed"/>
        <w:tblLook w:val="0000"/>
      </w:tblPr>
      <w:tblGrid>
        <w:gridCol w:w="4008"/>
        <w:gridCol w:w="5557"/>
      </w:tblGrid>
      <w:tr w:rsidR="00EC6054" w:rsidRPr="000E7D44" w:rsidTr="00724A21">
        <w:trPr>
          <w:trHeight w:val="408"/>
        </w:trPr>
        <w:tc>
          <w:tcPr>
            <w:tcW w:w="4008" w:type="dxa"/>
          </w:tcPr>
          <w:p w:rsidR="00EC6054" w:rsidRPr="000E7D44" w:rsidRDefault="00EC6054" w:rsidP="00724A21">
            <w:pPr>
              <w:ind w:firstLine="34"/>
              <w:contextualSpacing/>
            </w:pPr>
            <w:r w:rsidRPr="000E7D44">
              <w:t>1. Знання законодавства</w:t>
            </w:r>
          </w:p>
        </w:tc>
        <w:tc>
          <w:tcPr>
            <w:tcW w:w="5557" w:type="dxa"/>
          </w:tcPr>
          <w:p w:rsidR="00EC6054" w:rsidRPr="000E7D44" w:rsidRDefault="00EC6054" w:rsidP="00724A21">
            <w:pPr>
              <w:ind w:hanging="5"/>
              <w:contextualSpacing/>
              <w:jc w:val="both"/>
            </w:pPr>
            <w:r w:rsidRPr="000E7D44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EC6054" w:rsidRPr="000E7D44" w:rsidTr="00724A21">
        <w:trPr>
          <w:trHeight w:val="408"/>
        </w:trPr>
        <w:tc>
          <w:tcPr>
            <w:tcW w:w="4008" w:type="dxa"/>
          </w:tcPr>
          <w:p w:rsidR="00EC6054" w:rsidRPr="000E7D44" w:rsidRDefault="00EC6054" w:rsidP="00724A21">
            <w:pPr>
              <w:ind w:firstLine="34"/>
              <w:contextualSpacing/>
            </w:pPr>
            <w:r w:rsidRPr="000E7D44">
              <w:t xml:space="preserve">2. Знання спеціального законодавства </w:t>
            </w:r>
          </w:p>
        </w:tc>
        <w:tc>
          <w:tcPr>
            <w:tcW w:w="5557" w:type="dxa"/>
          </w:tcPr>
          <w:p w:rsidR="00EC6054" w:rsidRPr="000E7D44" w:rsidRDefault="00EC6054" w:rsidP="00724A21">
            <w:pPr>
              <w:ind w:left="-5"/>
              <w:contextualSpacing/>
              <w:jc w:val="both"/>
            </w:pPr>
            <w:r w:rsidRPr="000E7D44">
              <w:t xml:space="preserve">знання 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EC6054" w:rsidRPr="000E7D44" w:rsidRDefault="00EC6054" w:rsidP="005318F5">
            <w:pPr>
              <w:ind w:left="-5"/>
              <w:contextualSpacing/>
              <w:jc w:val="both"/>
              <w:rPr>
                <w:rFonts w:cs="Calibri"/>
                <w:szCs w:val="22"/>
                <w:lang w:eastAsia="en-US"/>
              </w:rPr>
            </w:pPr>
            <w:r w:rsidRPr="000E7D44">
              <w:rPr>
                <w:rFonts w:cs="Calibri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</w:t>
            </w:r>
            <w:r w:rsidRPr="000E7D44">
              <w:rPr>
                <w:rFonts w:cs="Calibri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FC0A49" w:rsidRDefault="00FC0A49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0A1187" w:rsidRDefault="000A1187" w:rsidP="000A1187">
      <w:pPr>
        <w:spacing w:line="200" w:lineRule="auto"/>
        <w:ind w:firstLine="851"/>
        <w:jc w:val="both"/>
        <w:rPr>
          <w:sz w:val="24"/>
        </w:rPr>
      </w:pPr>
      <w:r w:rsidRPr="00CD2483">
        <w:rPr>
          <w:sz w:val="24"/>
        </w:rPr>
        <w:t>*</w:t>
      </w:r>
      <w:r w:rsidRPr="003C5FB0">
        <w:rPr>
          <w:sz w:val="20"/>
        </w:rPr>
        <w:t>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</w:t>
      </w:r>
      <w:r w:rsidRPr="00CD2483">
        <w:rPr>
          <w:sz w:val="24"/>
        </w:rPr>
        <w:t>.</w:t>
      </w: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BC3FDA" w:rsidRDefault="00BC3FDA" w:rsidP="00FC0A49">
      <w:pPr>
        <w:spacing w:line="248" w:lineRule="auto"/>
        <w:ind w:left="5812"/>
        <w:rPr>
          <w:b/>
        </w:rPr>
      </w:pPr>
    </w:p>
    <w:p w:rsidR="00FC0A49" w:rsidRPr="00EB65CD" w:rsidRDefault="00FC0A49" w:rsidP="00FC0A49">
      <w:pPr>
        <w:spacing w:line="248" w:lineRule="auto"/>
        <w:ind w:left="5812"/>
        <w:rPr>
          <w:b/>
        </w:rPr>
      </w:pPr>
      <w:r>
        <w:rPr>
          <w:b/>
        </w:rPr>
        <w:lastRenderedPageBreak/>
        <w:t>З</w:t>
      </w:r>
      <w:r w:rsidRPr="00EB65CD">
        <w:rPr>
          <w:b/>
        </w:rPr>
        <w:t>АТВЕРДЖЕНО</w:t>
      </w:r>
    </w:p>
    <w:p w:rsidR="00FC0A49" w:rsidRPr="00EB65CD" w:rsidRDefault="00FC0A49" w:rsidP="00FC0A49">
      <w:pPr>
        <w:ind w:left="5812"/>
      </w:pPr>
      <w:r w:rsidRPr="00EB65CD">
        <w:t xml:space="preserve">Наказ начальника </w:t>
      </w:r>
      <w:r>
        <w:t>територіального</w:t>
      </w:r>
      <w:r w:rsidRPr="00EB65CD">
        <w:t xml:space="preserve"> управління  Служби судової охорони у </w:t>
      </w:r>
      <w:r>
        <w:t>Житомирській</w:t>
      </w:r>
      <w:r w:rsidRPr="00EB65CD">
        <w:t xml:space="preserve"> області </w:t>
      </w:r>
    </w:p>
    <w:p w:rsidR="00EC6054" w:rsidRPr="00BC3FDA" w:rsidRDefault="00FC0A49" w:rsidP="00FC0A49">
      <w:pPr>
        <w:spacing w:after="160" w:line="259" w:lineRule="auto"/>
        <w:ind w:firstLine="5812"/>
        <w:rPr>
          <w:b/>
        </w:rPr>
      </w:pPr>
      <w:r w:rsidRPr="00BC3FDA">
        <w:t xml:space="preserve">від </w:t>
      </w:r>
      <w:r w:rsidR="00BC3FDA">
        <w:t>03</w:t>
      </w:r>
      <w:r w:rsidRPr="00BC3FDA">
        <w:t>.</w:t>
      </w:r>
      <w:r w:rsidR="00BC3FDA">
        <w:t>12</w:t>
      </w:r>
      <w:r w:rsidRPr="00BC3FDA">
        <w:t xml:space="preserve">.2019 №  </w:t>
      </w:r>
      <w:r w:rsidR="00BC3FDA">
        <w:t>43</w:t>
      </w:r>
    </w:p>
    <w:p w:rsidR="00FC0A49" w:rsidRPr="00241238" w:rsidRDefault="00FC0A49" w:rsidP="00FC0A49">
      <w:pPr>
        <w:spacing w:line="252" w:lineRule="auto"/>
        <w:jc w:val="center"/>
        <w:rPr>
          <w:b/>
          <w:lang w:eastAsia="en-US"/>
        </w:rPr>
      </w:pPr>
      <w:r w:rsidRPr="00241238">
        <w:rPr>
          <w:b/>
          <w:lang w:eastAsia="en-US"/>
        </w:rPr>
        <w:t>УМОВИ</w:t>
      </w:r>
    </w:p>
    <w:p w:rsidR="00FC0A49" w:rsidRPr="00241238" w:rsidRDefault="00FC0A49" w:rsidP="00FC0A49">
      <w:pPr>
        <w:spacing w:line="252" w:lineRule="auto"/>
        <w:jc w:val="center"/>
        <w:rPr>
          <w:b/>
          <w:lang w:eastAsia="en-US"/>
        </w:rPr>
      </w:pPr>
      <w:r w:rsidRPr="00241238">
        <w:rPr>
          <w:b/>
          <w:lang w:eastAsia="en-US"/>
        </w:rPr>
        <w:t>проведення конкурсу на зайн</w:t>
      </w:r>
      <w:r>
        <w:rPr>
          <w:b/>
          <w:lang w:eastAsia="en-US"/>
        </w:rPr>
        <w:t xml:space="preserve">яття вакантної посади </w:t>
      </w:r>
      <w:r w:rsidR="00BC3FDA">
        <w:rPr>
          <w:b/>
          <w:lang w:eastAsia="en-US"/>
        </w:rPr>
        <w:t>провідного спеціаліста</w:t>
      </w:r>
      <w:r>
        <w:rPr>
          <w:b/>
          <w:lang w:eastAsia="en-US"/>
        </w:rPr>
        <w:t xml:space="preserve"> фінансово-економічного відділу територіального  управління Служби </w:t>
      </w:r>
      <w:r w:rsidRPr="00241238">
        <w:rPr>
          <w:b/>
          <w:lang w:eastAsia="en-US"/>
        </w:rPr>
        <w:t>судової охорони</w:t>
      </w:r>
      <w:r>
        <w:rPr>
          <w:b/>
          <w:lang w:eastAsia="en-US"/>
        </w:rPr>
        <w:t xml:space="preserve"> у Житомирській області</w:t>
      </w:r>
    </w:p>
    <w:p w:rsidR="00FC0A49" w:rsidRDefault="00FC0A49" w:rsidP="00FC0A49">
      <w:pPr>
        <w:spacing w:line="252" w:lineRule="auto"/>
        <w:jc w:val="center"/>
        <w:rPr>
          <w:b/>
        </w:rPr>
      </w:pPr>
    </w:p>
    <w:p w:rsidR="00FC0A49" w:rsidRDefault="00FC0A49" w:rsidP="00FC0A49">
      <w:pPr>
        <w:spacing w:line="252" w:lineRule="auto"/>
        <w:jc w:val="center"/>
        <w:rPr>
          <w:b/>
        </w:rPr>
      </w:pPr>
      <w:r>
        <w:rPr>
          <w:b/>
        </w:rPr>
        <w:t>Загальні умови.</w:t>
      </w:r>
    </w:p>
    <w:p w:rsidR="00FC0A49" w:rsidRPr="00241238" w:rsidRDefault="00FC0A49" w:rsidP="00FC0A49">
      <w:pPr>
        <w:spacing w:line="252" w:lineRule="auto"/>
        <w:ind w:firstLine="851"/>
        <w:jc w:val="both"/>
        <w:rPr>
          <w:b/>
          <w:lang w:val="ru-RU"/>
        </w:rPr>
      </w:pPr>
      <w:r>
        <w:rPr>
          <w:b/>
        </w:rPr>
        <w:t xml:space="preserve">1. Основні повноваження </w:t>
      </w:r>
      <w:r w:rsidR="00BC3FDA">
        <w:rPr>
          <w:b/>
          <w:lang w:eastAsia="en-US"/>
        </w:rPr>
        <w:t xml:space="preserve">провідного спеціаліста </w:t>
      </w:r>
      <w:r>
        <w:rPr>
          <w:b/>
        </w:rPr>
        <w:t xml:space="preserve">фінансово-економічного відділу територіального управління Служби судової охорони у Житомирській області: </w:t>
      </w:r>
    </w:p>
    <w:p w:rsidR="00FC0A49" w:rsidRDefault="00FC0A49" w:rsidP="00FC0A49">
      <w:pPr>
        <w:widowControl w:val="0"/>
        <w:autoSpaceDE w:val="0"/>
        <w:autoSpaceDN w:val="0"/>
        <w:adjustRightInd w:val="0"/>
        <w:spacing w:line="285" w:lineRule="exact"/>
        <w:ind w:right="-30"/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CD46C2" w:rsidRPr="00CD46C2" w:rsidRDefault="00CD46C2" w:rsidP="00CD46C2">
      <w:pPr>
        <w:numPr>
          <w:ilvl w:val="0"/>
          <w:numId w:val="22"/>
        </w:numPr>
        <w:shd w:val="clear" w:color="auto" w:fill="FFFFFF"/>
        <w:ind w:left="0" w:firstLine="426"/>
        <w:jc w:val="both"/>
        <w:textAlignment w:val="baseline"/>
        <w:rPr>
          <w:rFonts w:eastAsia="Times New Roman"/>
          <w:color w:val="000000"/>
          <w:szCs w:val="24"/>
          <w:lang w:eastAsia="uk-UA"/>
        </w:rPr>
      </w:pPr>
      <w:r w:rsidRPr="00CD46C2">
        <w:rPr>
          <w:rFonts w:eastAsia="Times New Roman"/>
          <w:color w:val="000000"/>
          <w:szCs w:val="24"/>
          <w:lang w:eastAsia="uk-UA"/>
        </w:rPr>
        <w:t>Здійснює прийом, аналіз і контроль табелів обліку робочого часу і готує їх до лічильної обробки.</w:t>
      </w:r>
    </w:p>
    <w:p w:rsidR="00CD46C2" w:rsidRPr="00CD46C2" w:rsidRDefault="00CD46C2" w:rsidP="00CD46C2">
      <w:pPr>
        <w:numPr>
          <w:ilvl w:val="0"/>
          <w:numId w:val="22"/>
        </w:numPr>
        <w:shd w:val="clear" w:color="auto" w:fill="FFFFFF"/>
        <w:ind w:left="0" w:firstLine="426"/>
        <w:jc w:val="both"/>
        <w:textAlignment w:val="baseline"/>
        <w:rPr>
          <w:rFonts w:eastAsia="Times New Roman"/>
          <w:color w:val="000000"/>
          <w:szCs w:val="24"/>
          <w:lang w:eastAsia="uk-UA"/>
        </w:rPr>
      </w:pPr>
      <w:r w:rsidRPr="00CD46C2">
        <w:rPr>
          <w:rFonts w:eastAsia="Times New Roman"/>
          <w:color w:val="000000"/>
          <w:szCs w:val="24"/>
          <w:lang w:eastAsia="uk-UA"/>
        </w:rPr>
        <w:t>Приймає і контролює правильність оформлення листків про тимчасову непрацездатність, довідок з догляду за хворими та інших документів, що підтверджують право на відсутність працівника на роботі, готує їх до лічильної обробки, а також для складання встановленої бухгалтерської звітності.</w:t>
      </w:r>
    </w:p>
    <w:p w:rsidR="00CD46C2" w:rsidRPr="00CD46C2" w:rsidRDefault="00CD46C2" w:rsidP="00CD46C2">
      <w:pPr>
        <w:numPr>
          <w:ilvl w:val="0"/>
          <w:numId w:val="22"/>
        </w:numPr>
        <w:shd w:val="clear" w:color="auto" w:fill="FFFFFF"/>
        <w:ind w:left="0" w:firstLine="426"/>
        <w:jc w:val="both"/>
        <w:textAlignment w:val="baseline"/>
        <w:rPr>
          <w:rFonts w:eastAsia="Times New Roman"/>
          <w:color w:val="000000"/>
          <w:szCs w:val="24"/>
          <w:lang w:eastAsia="uk-UA"/>
        </w:rPr>
      </w:pPr>
      <w:r w:rsidRPr="00CD46C2">
        <w:rPr>
          <w:rFonts w:eastAsia="Times New Roman"/>
          <w:color w:val="000000"/>
          <w:szCs w:val="24"/>
          <w:lang w:eastAsia="uk-UA"/>
        </w:rPr>
        <w:t xml:space="preserve">Здійснює нарахування заробітних плат </w:t>
      </w:r>
      <w:r>
        <w:rPr>
          <w:rFonts w:eastAsia="Times New Roman"/>
          <w:color w:val="000000"/>
          <w:szCs w:val="24"/>
          <w:lang w:eastAsia="uk-UA"/>
        </w:rPr>
        <w:t xml:space="preserve">співробітникам та </w:t>
      </w:r>
      <w:r w:rsidRPr="00CD46C2">
        <w:rPr>
          <w:rFonts w:eastAsia="Times New Roman"/>
          <w:color w:val="000000"/>
          <w:szCs w:val="24"/>
          <w:lang w:eastAsia="uk-UA"/>
        </w:rPr>
        <w:t xml:space="preserve">працівникам </w:t>
      </w:r>
      <w:r>
        <w:rPr>
          <w:rFonts w:eastAsia="Times New Roman"/>
          <w:color w:val="000000"/>
          <w:szCs w:val="24"/>
          <w:lang w:eastAsia="uk-UA"/>
        </w:rPr>
        <w:t>територіального управління</w:t>
      </w:r>
      <w:r w:rsidRPr="00CD46C2">
        <w:rPr>
          <w:rFonts w:eastAsia="Times New Roman"/>
          <w:color w:val="000000"/>
          <w:szCs w:val="24"/>
          <w:lang w:eastAsia="uk-UA"/>
        </w:rPr>
        <w:t>, здійснює контроль за витрачанням фонду оплати праці.</w:t>
      </w:r>
    </w:p>
    <w:p w:rsidR="00CD46C2" w:rsidRPr="00CD46C2" w:rsidRDefault="00CD46C2" w:rsidP="00CD46C2">
      <w:pPr>
        <w:numPr>
          <w:ilvl w:val="0"/>
          <w:numId w:val="22"/>
        </w:numPr>
        <w:shd w:val="clear" w:color="auto" w:fill="FFFFFF"/>
        <w:ind w:left="0" w:firstLine="426"/>
        <w:jc w:val="both"/>
        <w:textAlignment w:val="baseline"/>
        <w:rPr>
          <w:rFonts w:eastAsia="Times New Roman"/>
          <w:color w:val="000000"/>
          <w:szCs w:val="24"/>
          <w:lang w:eastAsia="uk-UA"/>
        </w:rPr>
      </w:pPr>
      <w:r w:rsidRPr="00CD46C2">
        <w:rPr>
          <w:rFonts w:eastAsia="Times New Roman"/>
          <w:color w:val="000000"/>
          <w:szCs w:val="24"/>
          <w:lang w:eastAsia="uk-UA"/>
        </w:rPr>
        <w:t>Здійснює реєстрацію бухгалтерських проводок та їх рознесення.</w:t>
      </w:r>
    </w:p>
    <w:p w:rsidR="00CD46C2" w:rsidRPr="00CD46C2" w:rsidRDefault="00CD46C2" w:rsidP="00CD46C2">
      <w:pPr>
        <w:numPr>
          <w:ilvl w:val="0"/>
          <w:numId w:val="22"/>
        </w:numPr>
        <w:shd w:val="clear" w:color="auto" w:fill="FFFFFF"/>
        <w:ind w:left="0" w:firstLine="426"/>
        <w:jc w:val="both"/>
        <w:textAlignment w:val="baseline"/>
        <w:rPr>
          <w:rFonts w:eastAsia="Times New Roman"/>
          <w:color w:val="000000"/>
          <w:szCs w:val="24"/>
          <w:lang w:eastAsia="uk-UA"/>
        </w:rPr>
      </w:pPr>
      <w:r w:rsidRPr="00CD46C2">
        <w:rPr>
          <w:rFonts w:eastAsia="Times New Roman"/>
          <w:color w:val="000000"/>
          <w:szCs w:val="24"/>
          <w:lang w:eastAsia="uk-UA"/>
        </w:rPr>
        <w:t>Здійснює нарахування та перерахування страхових внесків у державні позабюджетні соціальні фонди, заробітних плат, інших виплат та платежів, а також відрахування коштів на матеріальне стимулювання працівників.</w:t>
      </w:r>
    </w:p>
    <w:p w:rsidR="00CD46C2" w:rsidRPr="00CD46C2" w:rsidRDefault="00CD46C2" w:rsidP="00CD46C2">
      <w:pPr>
        <w:numPr>
          <w:ilvl w:val="0"/>
          <w:numId w:val="22"/>
        </w:numPr>
        <w:shd w:val="clear" w:color="auto" w:fill="FFFFFF"/>
        <w:ind w:left="0" w:firstLine="426"/>
        <w:jc w:val="both"/>
        <w:textAlignment w:val="baseline"/>
        <w:rPr>
          <w:rFonts w:eastAsia="Times New Roman"/>
          <w:color w:val="000000"/>
          <w:szCs w:val="24"/>
          <w:lang w:eastAsia="uk-UA"/>
        </w:rPr>
      </w:pPr>
      <w:r w:rsidRPr="00CD46C2">
        <w:rPr>
          <w:rFonts w:eastAsia="Times New Roman"/>
          <w:color w:val="000000"/>
          <w:szCs w:val="24"/>
          <w:lang w:eastAsia="uk-UA"/>
        </w:rPr>
        <w:t>Готує періодичну звітність по ЕСН у встановлені терміни, стежить за збереженням бухгалтерських документів, оформлює їх відповідно до встановленого порядку для передачі в архів.</w:t>
      </w:r>
    </w:p>
    <w:p w:rsidR="00CD46C2" w:rsidRPr="00CD46C2" w:rsidRDefault="00CD46C2" w:rsidP="00CD46C2">
      <w:pPr>
        <w:numPr>
          <w:ilvl w:val="0"/>
          <w:numId w:val="22"/>
        </w:numPr>
        <w:shd w:val="clear" w:color="auto" w:fill="FFFFFF"/>
        <w:ind w:left="0" w:firstLine="426"/>
        <w:jc w:val="both"/>
        <w:textAlignment w:val="baseline"/>
        <w:rPr>
          <w:rFonts w:eastAsia="Times New Roman"/>
          <w:color w:val="000000"/>
          <w:szCs w:val="24"/>
          <w:lang w:eastAsia="uk-UA"/>
        </w:rPr>
      </w:pPr>
      <w:r w:rsidRPr="00CD46C2">
        <w:rPr>
          <w:rFonts w:eastAsia="Times New Roman"/>
          <w:color w:val="000000"/>
          <w:szCs w:val="24"/>
          <w:lang w:eastAsia="uk-UA"/>
        </w:rPr>
        <w:t>Веде на основі відомостей виплату зарплати працівникам.</w:t>
      </w:r>
    </w:p>
    <w:p w:rsidR="00CD46C2" w:rsidRPr="00CD46C2" w:rsidRDefault="00CD46C2" w:rsidP="00CD46C2">
      <w:pPr>
        <w:numPr>
          <w:ilvl w:val="0"/>
          <w:numId w:val="22"/>
        </w:numPr>
        <w:shd w:val="clear" w:color="auto" w:fill="FFFFFF"/>
        <w:ind w:left="0" w:firstLine="426"/>
        <w:jc w:val="both"/>
        <w:textAlignment w:val="baseline"/>
        <w:rPr>
          <w:rFonts w:eastAsia="Times New Roman"/>
          <w:color w:val="000000"/>
          <w:szCs w:val="24"/>
          <w:lang w:eastAsia="uk-UA"/>
        </w:rPr>
      </w:pPr>
      <w:r w:rsidRPr="00CD46C2">
        <w:rPr>
          <w:rFonts w:eastAsia="Times New Roman"/>
          <w:color w:val="000000"/>
          <w:szCs w:val="24"/>
          <w:lang w:eastAsia="uk-UA"/>
        </w:rPr>
        <w:t>Здійснює контроль за дотриманням касової дисципліни, розрахунками з підзвітними особами.</w:t>
      </w:r>
    </w:p>
    <w:p w:rsidR="00CD46C2" w:rsidRPr="00CD46C2" w:rsidRDefault="00CD46C2" w:rsidP="00CD46C2">
      <w:pPr>
        <w:numPr>
          <w:ilvl w:val="0"/>
          <w:numId w:val="22"/>
        </w:numPr>
        <w:shd w:val="clear" w:color="auto" w:fill="FFFFFF"/>
        <w:ind w:left="0" w:firstLine="426"/>
        <w:jc w:val="both"/>
        <w:textAlignment w:val="baseline"/>
        <w:rPr>
          <w:rFonts w:eastAsia="Times New Roman"/>
          <w:color w:val="000000"/>
          <w:szCs w:val="24"/>
          <w:lang w:eastAsia="uk-UA"/>
        </w:rPr>
      </w:pPr>
      <w:r w:rsidRPr="00CD46C2">
        <w:rPr>
          <w:rFonts w:eastAsia="Times New Roman"/>
          <w:color w:val="000000"/>
          <w:szCs w:val="24"/>
          <w:lang w:eastAsia="uk-UA"/>
        </w:rPr>
        <w:t>Готує дані для складання балансу й оперативних зведених звітів про доходи і витрати грошових коштів.</w:t>
      </w:r>
    </w:p>
    <w:p w:rsidR="00CD46C2" w:rsidRPr="00CD46C2" w:rsidRDefault="00CD46C2" w:rsidP="00CD46C2">
      <w:pPr>
        <w:numPr>
          <w:ilvl w:val="0"/>
          <w:numId w:val="22"/>
        </w:numPr>
        <w:shd w:val="clear" w:color="auto" w:fill="FFFFFF"/>
        <w:ind w:left="0" w:firstLine="426"/>
        <w:jc w:val="both"/>
        <w:textAlignment w:val="baseline"/>
        <w:rPr>
          <w:rFonts w:eastAsia="Times New Roman"/>
          <w:color w:val="000000"/>
          <w:szCs w:val="24"/>
          <w:lang w:eastAsia="uk-UA"/>
        </w:rPr>
      </w:pPr>
      <w:r w:rsidRPr="00CD46C2">
        <w:rPr>
          <w:rFonts w:eastAsia="Times New Roman"/>
          <w:color w:val="000000"/>
          <w:szCs w:val="24"/>
          <w:lang w:eastAsia="uk-UA"/>
        </w:rPr>
        <w:t>Бере участь у розробці і впровадженні раціональної планової й облікової документації, прогресивних форм і методів ведення бухгалтерського обліку на основі застосування сучасних засобів обчислювальної техніки та інформаційних технологій.</w:t>
      </w:r>
    </w:p>
    <w:p w:rsidR="00CD46C2" w:rsidRPr="00CD46C2" w:rsidRDefault="00CD46C2" w:rsidP="00CD46C2">
      <w:pPr>
        <w:numPr>
          <w:ilvl w:val="0"/>
          <w:numId w:val="22"/>
        </w:numPr>
        <w:shd w:val="clear" w:color="auto" w:fill="FFFFFF"/>
        <w:ind w:left="0" w:firstLine="426"/>
        <w:textAlignment w:val="baseline"/>
        <w:rPr>
          <w:rFonts w:eastAsia="Times New Roman"/>
          <w:color w:val="000000"/>
          <w:szCs w:val="24"/>
          <w:lang w:eastAsia="uk-UA"/>
        </w:rPr>
      </w:pPr>
      <w:r w:rsidRPr="00CD46C2">
        <w:rPr>
          <w:rFonts w:eastAsia="Times New Roman"/>
          <w:color w:val="000000"/>
          <w:szCs w:val="24"/>
          <w:lang w:eastAsia="uk-UA"/>
        </w:rPr>
        <w:t xml:space="preserve">Виконує інші доручення </w:t>
      </w:r>
      <w:r>
        <w:rPr>
          <w:rFonts w:eastAsia="Times New Roman"/>
          <w:color w:val="000000"/>
          <w:szCs w:val="24"/>
          <w:lang w:eastAsia="uk-UA"/>
        </w:rPr>
        <w:t xml:space="preserve">начальника відділу - </w:t>
      </w:r>
      <w:r w:rsidRPr="00CD46C2">
        <w:rPr>
          <w:rFonts w:eastAsia="Times New Roman"/>
          <w:color w:val="000000"/>
          <w:szCs w:val="24"/>
          <w:lang w:eastAsia="uk-UA"/>
        </w:rPr>
        <w:t>головного бухгалтера (його заступника).</w:t>
      </w:r>
    </w:p>
    <w:p w:rsidR="00FC0A49" w:rsidRDefault="00FC0A49" w:rsidP="00CD46C2">
      <w:pPr>
        <w:widowControl w:val="0"/>
        <w:autoSpaceDE w:val="0"/>
        <w:autoSpaceDN w:val="0"/>
        <w:adjustRightInd w:val="0"/>
        <w:spacing w:line="285" w:lineRule="exact"/>
        <w:ind w:right="-30"/>
        <w:jc w:val="both"/>
        <w:rPr>
          <w:color w:val="000000"/>
        </w:rPr>
      </w:pPr>
    </w:p>
    <w:p w:rsidR="00FC0A49" w:rsidRPr="00E978B3" w:rsidRDefault="00FC0A49" w:rsidP="00FC0A49">
      <w:pPr>
        <w:spacing w:before="120" w:after="120" w:line="252" w:lineRule="auto"/>
        <w:ind w:firstLine="851"/>
        <w:rPr>
          <w:b/>
        </w:rPr>
      </w:pPr>
      <w:r>
        <w:rPr>
          <w:b/>
        </w:rPr>
        <w:lastRenderedPageBreak/>
        <w:t>2. Умови оплати праці:</w:t>
      </w:r>
    </w:p>
    <w:p w:rsidR="00FC0A49" w:rsidRPr="00E978B3" w:rsidRDefault="00FC0A49" w:rsidP="00FC0A49">
      <w:pPr>
        <w:spacing w:line="252" w:lineRule="auto"/>
        <w:ind w:firstLine="851"/>
        <w:jc w:val="both"/>
      </w:pPr>
      <w: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охорони»:  –       </w:t>
      </w:r>
      <w:r w:rsidR="00653F38">
        <w:t>5780</w:t>
      </w:r>
      <w:r>
        <w:t xml:space="preserve"> гривень;</w:t>
      </w:r>
    </w:p>
    <w:p w:rsidR="00FC0A49" w:rsidRDefault="00FC0A49" w:rsidP="00FC0A49">
      <w:pPr>
        <w:spacing w:line="250" w:lineRule="auto"/>
        <w:ind w:firstLine="851"/>
        <w:jc w:val="both"/>
      </w:pPr>
      <w: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 </w:t>
      </w:r>
    </w:p>
    <w:p w:rsidR="00FC0A49" w:rsidRPr="00241238" w:rsidRDefault="00FC0A49" w:rsidP="00FC0A49">
      <w:pPr>
        <w:spacing w:before="120" w:after="120" w:line="250" w:lineRule="auto"/>
        <w:ind w:firstLine="851"/>
        <w:jc w:val="both"/>
        <w:rPr>
          <w:lang w:val="ru-RU"/>
        </w:rPr>
      </w:pPr>
      <w:r>
        <w:rPr>
          <w:b/>
        </w:rPr>
        <w:t>3. Інформація про строковість чи безстроковість призначення на посаду:</w:t>
      </w:r>
    </w:p>
    <w:p w:rsidR="00FC0A49" w:rsidRDefault="00FC0A49" w:rsidP="00FC0A49">
      <w:pPr>
        <w:spacing w:line="250" w:lineRule="auto"/>
        <w:ind w:firstLine="851"/>
        <w:jc w:val="both"/>
      </w:pPr>
      <w:r>
        <w:t xml:space="preserve"> безстроково. </w:t>
      </w:r>
    </w:p>
    <w:p w:rsidR="00FC0A49" w:rsidRPr="00241238" w:rsidRDefault="00FC0A49" w:rsidP="00FC0A49">
      <w:pPr>
        <w:spacing w:line="250" w:lineRule="auto"/>
        <w:ind w:firstLine="851"/>
        <w:jc w:val="both"/>
        <w:rPr>
          <w:lang w:val="ru-RU"/>
        </w:rPr>
      </w:pPr>
    </w:p>
    <w:p w:rsidR="00CD46C2" w:rsidRPr="00EB65CD" w:rsidRDefault="00CD46C2" w:rsidP="00CD46C2">
      <w:pPr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CD46C2" w:rsidRPr="00241238" w:rsidRDefault="00CD46C2" w:rsidP="00CD46C2">
      <w:pPr>
        <w:spacing w:line="250" w:lineRule="auto"/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</w:r>
    </w:p>
    <w:p w:rsidR="00CD46C2" w:rsidRPr="00241238" w:rsidRDefault="00CD46C2" w:rsidP="00CD46C2">
      <w:pPr>
        <w:spacing w:line="250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CD46C2" w:rsidRPr="00241238" w:rsidRDefault="00CD46C2" w:rsidP="00CD46C2">
      <w:pPr>
        <w:spacing w:line="250" w:lineRule="auto"/>
        <w:ind w:firstLine="851"/>
        <w:jc w:val="both"/>
        <w:rPr>
          <w:lang w:val="ru-RU"/>
        </w:rPr>
      </w:pPr>
      <w:r>
        <w:t xml:space="preserve">3) копії  документів про освіту з додатками; </w:t>
      </w:r>
    </w:p>
    <w:p w:rsidR="00CD46C2" w:rsidRDefault="00CD46C2" w:rsidP="00CD46C2">
      <w:pPr>
        <w:spacing w:line="250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CD46C2" w:rsidRDefault="00CD46C2" w:rsidP="00CD46C2">
      <w:pPr>
        <w:spacing w:line="250" w:lineRule="auto"/>
        <w:ind w:firstLine="851"/>
        <w:jc w:val="both"/>
      </w:pPr>
      <w:r>
        <w:t>5) автобіографія (згідно з додатком);</w:t>
      </w:r>
    </w:p>
    <w:p w:rsidR="00CD46C2" w:rsidRPr="00241238" w:rsidRDefault="00CD46C2" w:rsidP="00CD46C2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CD46C2" w:rsidRPr="00241238" w:rsidRDefault="00CD46C2" w:rsidP="00CD46C2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CD46C2" w:rsidRPr="00241238" w:rsidRDefault="00CD46C2" w:rsidP="00CD46C2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CD46C2" w:rsidRPr="008D572D" w:rsidRDefault="00CD46C2" w:rsidP="00CD46C2">
      <w:pPr>
        <w:spacing w:line="250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CD46C2" w:rsidRPr="00241238" w:rsidRDefault="00CD46C2" w:rsidP="00CD46C2">
      <w:pPr>
        <w:ind w:firstLine="851"/>
        <w:jc w:val="both"/>
        <w:rPr>
          <w:lang w:val="ru-RU"/>
        </w:rPr>
      </w:pPr>
      <w:r w:rsidRPr="008D572D">
        <w:t>1</w:t>
      </w:r>
      <w:r>
        <w:t>0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CD46C2" w:rsidRPr="00241238" w:rsidRDefault="00CD46C2" w:rsidP="00CD46C2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CD46C2" w:rsidRPr="002F423C" w:rsidRDefault="00CD46C2" w:rsidP="00CD46C2">
      <w:pPr>
        <w:ind w:firstLine="773"/>
        <w:jc w:val="both"/>
        <w:rPr>
          <w:spacing w:val="-8"/>
        </w:rPr>
      </w:pPr>
      <w:r w:rsidRPr="00BD1B78">
        <w:rPr>
          <w:spacing w:val="-12"/>
        </w:rPr>
        <w:t xml:space="preserve">Документи приймаються </w:t>
      </w:r>
      <w:r w:rsidRPr="00BD1B78">
        <w:rPr>
          <w:b/>
          <w:spacing w:val="-12"/>
        </w:rPr>
        <w:t xml:space="preserve">з </w:t>
      </w:r>
      <w:r>
        <w:rPr>
          <w:b/>
          <w:spacing w:val="-12"/>
        </w:rPr>
        <w:t>03</w:t>
      </w:r>
      <w:r w:rsidRPr="00BD1B78">
        <w:rPr>
          <w:b/>
          <w:spacing w:val="-12"/>
          <w:lang w:val="ru-RU"/>
        </w:rPr>
        <w:t xml:space="preserve"> </w:t>
      </w:r>
      <w:r>
        <w:rPr>
          <w:b/>
          <w:spacing w:val="-12"/>
        </w:rPr>
        <w:t>грудня</w:t>
      </w:r>
      <w:r w:rsidRPr="00BD1B78">
        <w:rPr>
          <w:b/>
          <w:spacing w:val="-12"/>
        </w:rPr>
        <w:t xml:space="preserve"> до 18 год. 00 хв. </w:t>
      </w:r>
      <w:r>
        <w:rPr>
          <w:b/>
          <w:spacing w:val="-12"/>
          <w:lang w:val="ru-RU"/>
        </w:rPr>
        <w:t>12</w:t>
      </w:r>
      <w:r w:rsidRPr="00BD1B78">
        <w:rPr>
          <w:b/>
          <w:spacing w:val="-12"/>
          <w:lang w:val="ru-RU"/>
        </w:rPr>
        <w:t xml:space="preserve"> </w:t>
      </w:r>
      <w:r>
        <w:rPr>
          <w:b/>
          <w:spacing w:val="-12"/>
        </w:rPr>
        <w:t>грудня</w:t>
      </w:r>
      <w:r w:rsidRPr="00BD1B78">
        <w:rPr>
          <w:b/>
          <w:spacing w:val="-12"/>
        </w:rPr>
        <w:t xml:space="preserve"> 2019 р.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CD46C2" w:rsidRDefault="00CD46C2" w:rsidP="00CD46C2">
      <w:pPr>
        <w:ind w:firstLine="851"/>
        <w:jc w:val="both"/>
      </w:pPr>
      <w:r>
        <w:lastRenderedPageBreak/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CD46C2" w:rsidRDefault="00CD46C2" w:rsidP="00CD46C2">
      <w:pPr>
        <w:ind w:firstLine="851"/>
        <w:jc w:val="both"/>
      </w:pPr>
    </w:p>
    <w:p w:rsidR="00CD46C2" w:rsidRPr="00241238" w:rsidRDefault="00CD46C2" w:rsidP="00CD46C2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CD46C2" w:rsidRPr="002F423C" w:rsidRDefault="00CD46C2" w:rsidP="00CD46C2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</w:t>
      </w:r>
      <w:r>
        <w:rPr>
          <w:spacing w:val="-6"/>
        </w:rPr>
        <w:t>09</w:t>
      </w:r>
      <w:r w:rsidRPr="002F423C">
        <w:rPr>
          <w:spacing w:val="-6"/>
        </w:rPr>
        <w:t xml:space="preserve">.00 </w:t>
      </w:r>
      <w:r>
        <w:rPr>
          <w:spacing w:val="-6"/>
        </w:rPr>
        <w:t>17</w:t>
      </w:r>
      <w:r w:rsidRPr="002F423C">
        <w:rPr>
          <w:spacing w:val="-6"/>
        </w:rPr>
        <w:t xml:space="preserve"> </w:t>
      </w:r>
      <w:r>
        <w:rPr>
          <w:spacing w:val="-6"/>
        </w:rPr>
        <w:t>грудня</w:t>
      </w:r>
      <w:r w:rsidRPr="002F423C">
        <w:rPr>
          <w:spacing w:val="-6"/>
        </w:rPr>
        <w:t xml:space="preserve"> 2019 р.</w:t>
      </w:r>
    </w:p>
    <w:p w:rsidR="00CD46C2" w:rsidRPr="00241238" w:rsidRDefault="00CD46C2" w:rsidP="00CD46C2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FC0A49" w:rsidRDefault="00294ADA" w:rsidP="00CD46C2">
      <w:pPr>
        <w:ind w:firstLine="851"/>
        <w:rPr>
          <w:rStyle w:val="a8"/>
          <w:b/>
          <w:spacing w:val="-4"/>
        </w:rPr>
      </w:pPr>
      <w:r>
        <w:rPr>
          <w:spacing w:val="-4"/>
        </w:rPr>
        <w:t xml:space="preserve">         </w:t>
      </w:r>
      <w:r w:rsidR="00CD46C2">
        <w:rPr>
          <w:spacing w:val="-4"/>
        </w:rPr>
        <w:t>Власюк Максим Валерійович</w:t>
      </w:r>
      <w:r w:rsidR="00CD46C2" w:rsidRPr="00A054AE">
        <w:rPr>
          <w:spacing w:val="-4"/>
        </w:rPr>
        <w:t xml:space="preserve">, </w:t>
      </w:r>
      <w:r w:rsidR="00CD46C2" w:rsidRPr="00A054AE">
        <w:rPr>
          <w:spacing w:val="-4"/>
          <w:lang w:val="ru-RU"/>
        </w:rPr>
        <w:t>0632605113</w:t>
      </w:r>
      <w:r w:rsidR="00CD46C2" w:rsidRPr="00A054AE">
        <w:rPr>
          <w:spacing w:val="-4"/>
        </w:rPr>
        <w:t xml:space="preserve">, </w:t>
      </w:r>
      <w:hyperlink r:id="rId12" w:history="1">
        <w:r w:rsidR="00CD46C2" w:rsidRPr="00A054AE">
          <w:rPr>
            <w:rStyle w:val="a8"/>
            <w:b/>
            <w:spacing w:val="-4"/>
            <w:lang w:val="en-US"/>
          </w:rPr>
          <w:t>vrp</w:t>
        </w:r>
        <w:r w:rsidR="00CD46C2" w:rsidRPr="00A054AE">
          <w:rPr>
            <w:rStyle w:val="a8"/>
            <w:b/>
            <w:spacing w:val="-4"/>
            <w:lang w:val="ru-RU"/>
          </w:rPr>
          <w:t>.</w:t>
        </w:r>
        <w:r w:rsidR="00CD46C2" w:rsidRPr="00A054AE">
          <w:rPr>
            <w:rStyle w:val="a8"/>
            <w:b/>
            <w:spacing w:val="-4"/>
            <w:lang w:val="en-US"/>
          </w:rPr>
          <w:t>sso</w:t>
        </w:r>
        <w:r w:rsidR="00CD46C2" w:rsidRPr="00A054AE">
          <w:rPr>
            <w:rStyle w:val="a8"/>
            <w:b/>
            <w:spacing w:val="-4"/>
            <w:lang w:val="ru-RU"/>
          </w:rPr>
          <w:t>.</w:t>
        </w:r>
        <w:r w:rsidR="00CD46C2" w:rsidRPr="00A054AE">
          <w:rPr>
            <w:rStyle w:val="a8"/>
            <w:b/>
            <w:spacing w:val="-4"/>
            <w:lang w:val="en-US"/>
          </w:rPr>
          <w:t>zit</w:t>
        </w:r>
        <w:r w:rsidR="00CD46C2" w:rsidRPr="00A054AE">
          <w:rPr>
            <w:rStyle w:val="a8"/>
            <w:b/>
            <w:spacing w:val="-4"/>
          </w:rPr>
          <w:t>@</w:t>
        </w:r>
        <w:r w:rsidR="00CD46C2" w:rsidRPr="00A054AE">
          <w:rPr>
            <w:rStyle w:val="a8"/>
            <w:b/>
            <w:spacing w:val="-4"/>
            <w:lang w:val="en-US"/>
          </w:rPr>
          <w:t>gmail</w:t>
        </w:r>
        <w:r w:rsidR="00CD46C2" w:rsidRPr="00A054AE">
          <w:rPr>
            <w:rStyle w:val="a8"/>
            <w:b/>
            <w:spacing w:val="-4"/>
            <w:lang w:val="ru-RU"/>
          </w:rPr>
          <w:t>.</w:t>
        </w:r>
        <w:r w:rsidR="00CD46C2" w:rsidRPr="00A054AE">
          <w:rPr>
            <w:rStyle w:val="a8"/>
            <w:b/>
            <w:spacing w:val="-4"/>
            <w:lang w:val="en-US"/>
          </w:rPr>
          <w:t>com</w:t>
        </w:r>
      </w:hyperlink>
    </w:p>
    <w:p w:rsidR="00CD46C2" w:rsidRPr="00CD46C2" w:rsidRDefault="00CD46C2" w:rsidP="00CD46C2">
      <w:pPr>
        <w:ind w:firstLine="851"/>
        <w:rPr>
          <w:spacing w:val="-4"/>
        </w:rPr>
      </w:pPr>
    </w:p>
    <w:p w:rsidR="00FC0A49" w:rsidRPr="005A6E85" w:rsidRDefault="00FC0A49" w:rsidP="00FC0A49">
      <w:pPr>
        <w:spacing w:before="240" w:after="240" w:line="226" w:lineRule="auto"/>
        <w:ind w:firstLine="851"/>
        <w:jc w:val="center"/>
        <w:rPr>
          <w:b/>
          <w:lang w:val="ru-RU"/>
        </w:rPr>
      </w:pPr>
      <w:r>
        <w:rPr>
          <w:b/>
        </w:rPr>
        <w:t>Квалі</w:t>
      </w:r>
      <w:r>
        <w:t>ф</w:t>
      </w:r>
      <w:r>
        <w:rPr>
          <w:b/>
        </w:rPr>
        <w:t>ікаційні вимоги.</w:t>
      </w:r>
    </w:p>
    <w:tbl>
      <w:tblPr>
        <w:tblW w:w="9997" w:type="dxa"/>
        <w:tblLook w:val="00A0"/>
      </w:tblPr>
      <w:tblGrid>
        <w:gridCol w:w="3936"/>
        <w:gridCol w:w="6061"/>
      </w:tblGrid>
      <w:tr w:rsidR="00FC0A49" w:rsidRPr="00241238" w:rsidTr="00FC0A49">
        <w:tc>
          <w:tcPr>
            <w:tcW w:w="3936" w:type="dxa"/>
          </w:tcPr>
          <w:p w:rsidR="00FC0A49" w:rsidRDefault="00FC0A49" w:rsidP="00FC0A49">
            <w:pPr>
              <w:spacing w:line="226" w:lineRule="auto"/>
              <w:jc w:val="both"/>
            </w:pPr>
            <w:r>
              <w:t>1. Освіта</w:t>
            </w:r>
          </w:p>
        </w:tc>
        <w:tc>
          <w:tcPr>
            <w:tcW w:w="6061" w:type="dxa"/>
          </w:tcPr>
          <w:p w:rsidR="00FC0A49" w:rsidRPr="00CD46C2" w:rsidRDefault="00FC0A49" w:rsidP="00CD46C2">
            <w:pPr>
              <w:spacing w:line="242" w:lineRule="auto"/>
              <w:jc w:val="both"/>
            </w:pPr>
            <w:r w:rsidRPr="00CD46C2">
              <w:t>вища освіта у галузі знань «Управління адміністрування», ступінь вищої освіти – магістр*.</w:t>
            </w:r>
          </w:p>
        </w:tc>
      </w:tr>
      <w:tr w:rsidR="00FC0A49" w:rsidRPr="00241238" w:rsidTr="00FC0A49">
        <w:tc>
          <w:tcPr>
            <w:tcW w:w="3936" w:type="dxa"/>
          </w:tcPr>
          <w:p w:rsidR="00FC0A49" w:rsidRDefault="00FC0A49" w:rsidP="00FC0A49">
            <w:pPr>
              <w:spacing w:line="226" w:lineRule="auto"/>
              <w:jc w:val="both"/>
              <w:rPr>
                <w:lang w:val="en-US"/>
              </w:rPr>
            </w:pPr>
            <w:r>
              <w:t>2. Досвід роботи</w:t>
            </w:r>
          </w:p>
        </w:tc>
        <w:tc>
          <w:tcPr>
            <w:tcW w:w="6061" w:type="dxa"/>
          </w:tcPr>
          <w:p w:rsidR="00FC0A49" w:rsidRPr="00CD46C2" w:rsidRDefault="00FC0A49" w:rsidP="00FC0A49">
            <w:pPr>
              <w:spacing w:line="242" w:lineRule="auto"/>
              <w:jc w:val="both"/>
            </w:pPr>
            <w:r w:rsidRPr="00CD46C2">
              <w:t>загальний стаж роботи з фінансової діяль</w:t>
            </w:r>
            <w:r w:rsidR="00CD46C2" w:rsidRPr="00CD46C2">
              <w:t xml:space="preserve">ності – не менше десяти років; </w:t>
            </w:r>
          </w:p>
        </w:tc>
      </w:tr>
      <w:tr w:rsidR="00FC0A49" w:rsidTr="00FC0A49">
        <w:tc>
          <w:tcPr>
            <w:tcW w:w="3936" w:type="dxa"/>
          </w:tcPr>
          <w:p w:rsidR="00FC0A49" w:rsidRDefault="00FC0A49" w:rsidP="00FC0A49">
            <w:pPr>
              <w:spacing w:line="226" w:lineRule="auto"/>
              <w:jc w:val="both"/>
            </w:pPr>
            <w:r>
              <w:t>3. Володіння державною</w:t>
            </w:r>
          </w:p>
          <w:p w:rsidR="00FC0A49" w:rsidRDefault="00FC0A49" w:rsidP="00FC0A49">
            <w:pPr>
              <w:spacing w:line="226" w:lineRule="auto"/>
              <w:jc w:val="both"/>
            </w:pPr>
            <w:r>
              <w:t xml:space="preserve"> мовою</w:t>
            </w:r>
          </w:p>
        </w:tc>
        <w:tc>
          <w:tcPr>
            <w:tcW w:w="6061" w:type="dxa"/>
          </w:tcPr>
          <w:p w:rsidR="00FC0A49" w:rsidRPr="00CD46C2" w:rsidRDefault="00FC0A49" w:rsidP="00FC0A49">
            <w:pPr>
              <w:spacing w:line="226" w:lineRule="auto"/>
              <w:jc w:val="both"/>
            </w:pPr>
            <w:r w:rsidRPr="00CD46C2">
              <w:t>вільне володіння державною мовою.</w:t>
            </w:r>
          </w:p>
        </w:tc>
      </w:tr>
    </w:tbl>
    <w:p w:rsidR="00FC0A49" w:rsidRDefault="00FC0A49" w:rsidP="00FC0A49">
      <w:pPr>
        <w:spacing w:before="240" w:after="240"/>
        <w:ind w:firstLine="851"/>
        <w:jc w:val="center"/>
        <w:rPr>
          <w:b/>
          <w:lang w:val="en-US"/>
        </w:rPr>
      </w:pPr>
      <w:r>
        <w:rPr>
          <w:b/>
        </w:rPr>
        <w:t>Вимоги до компетентності.</w:t>
      </w:r>
    </w:p>
    <w:tbl>
      <w:tblPr>
        <w:tblW w:w="0" w:type="auto"/>
        <w:tblLook w:val="00A0"/>
      </w:tblPr>
      <w:tblGrid>
        <w:gridCol w:w="3936"/>
        <w:gridCol w:w="5919"/>
      </w:tblGrid>
      <w:tr w:rsidR="00FC0A49" w:rsidTr="00FC0A49">
        <w:tc>
          <w:tcPr>
            <w:tcW w:w="3936" w:type="dxa"/>
          </w:tcPr>
          <w:p w:rsidR="00FC0A49" w:rsidRDefault="00FC0A49" w:rsidP="00FC0A49">
            <w:pPr>
              <w:jc w:val="both"/>
            </w:pPr>
            <w:r>
              <w:t>1. Наявність лідерських якостей</w:t>
            </w:r>
          </w:p>
        </w:tc>
        <w:tc>
          <w:tcPr>
            <w:tcW w:w="5919" w:type="dxa"/>
          </w:tcPr>
          <w:p w:rsidR="00FC0A49" w:rsidRPr="00241238" w:rsidRDefault="00FC0A49" w:rsidP="00FC0A49">
            <w:pPr>
              <w:jc w:val="both"/>
              <w:rPr>
                <w:lang w:val="ru-RU"/>
              </w:rPr>
            </w:pPr>
            <w:r>
              <w:t>встановлення цілей, пріоритетів та орієнтирів;</w:t>
            </w:r>
          </w:p>
          <w:p w:rsidR="00FC0A49" w:rsidRDefault="00FC0A49" w:rsidP="00FC0A49">
            <w:pPr>
              <w:jc w:val="both"/>
              <w:rPr>
                <w:lang w:val="ru-RU"/>
              </w:rPr>
            </w:pPr>
            <w:r>
              <w:t>стратегічне планування;</w:t>
            </w:r>
          </w:p>
          <w:p w:rsidR="00FC0A49" w:rsidRDefault="00FC0A49" w:rsidP="00FC0A49">
            <w:pPr>
              <w:jc w:val="both"/>
            </w:pPr>
            <w:r>
              <w:t>багатофункціональність;</w:t>
            </w:r>
          </w:p>
          <w:p w:rsidR="00FC0A49" w:rsidRDefault="00FC0A49" w:rsidP="00FC0A49">
            <w:pPr>
              <w:jc w:val="both"/>
            </w:pPr>
            <w:r>
              <w:t>ведення ділових переговорів;</w:t>
            </w:r>
          </w:p>
          <w:p w:rsidR="00FC0A49" w:rsidRDefault="00FC0A49" w:rsidP="00FC0A49">
            <w:pPr>
              <w:jc w:val="both"/>
            </w:pPr>
            <w:r>
              <w:t xml:space="preserve">досягнення кінцевих результатів. </w:t>
            </w:r>
          </w:p>
          <w:p w:rsidR="00FC0A49" w:rsidRDefault="00FC0A49" w:rsidP="00FC0A49">
            <w:pPr>
              <w:jc w:val="both"/>
              <w:rPr>
                <w:lang w:val="en-US"/>
              </w:rPr>
            </w:pPr>
          </w:p>
        </w:tc>
      </w:tr>
      <w:tr w:rsidR="00FC0A49" w:rsidRPr="00241238" w:rsidTr="00FC0A49">
        <w:tc>
          <w:tcPr>
            <w:tcW w:w="3936" w:type="dxa"/>
          </w:tcPr>
          <w:p w:rsidR="00FC0A49" w:rsidRDefault="00FC0A49" w:rsidP="00FC0A49">
            <w:pPr>
              <w:jc w:val="both"/>
            </w:pPr>
            <w:r>
              <w:t>2. Вміння приймати ефективні рішення</w:t>
            </w:r>
          </w:p>
        </w:tc>
        <w:tc>
          <w:tcPr>
            <w:tcW w:w="5919" w:type="dxa"/>
          </w:tcPr>
          <w:p w:rsidR="00FC0A49" w:rsidRDefault="00FC0A49" w:rsidP="00FC0A49">
            <w:pPr>
              <w:jc w:val="both"/>
            </w:pPr>
            <w:r>
              <w:t>здатність швидко приймати рішення та діяти в екстремальних ситуаціях.</w:t>
            </w:r>
          </w:p>
          <w:p w:rsidR="00FC0A49" w:rsidRDefault="00FC0A49" w:rsidP="00FC0A49">
            <w:pPr>
              <w:jc w:val="both"/>
            </w:pPr>
          </w:p>
        </w:tc>
      </w:tr>
      <w:tr w:rsidR="00FC0A49" w:rsidRPr="00241238" w:rsidTr="00FC0A49">
        <w:tc>
          <w:tcPr>
            <w:tcW w:w="3936" w:type="dxa"/>
          </w:tcPr>
          <w:p w:rsidR="00FC0A49" w:rsidRDefault="00FC0A49" w:rsidP="00FC0A49">
            <w:pPr>
              <w:jc w:val="both"/>
            </w:pPr>
            <w:r>
              <w:t>3. Аналітичні здібності</w:t>
            </w:r>
          </w:p>
        </w:tc>
        <w:tc>
          <w:tcPr>
            <w:tcW w:w="5919" w:type="dxa"/>
          </w:tcPr>
          <w:p w:rsidR="00FC0A49" w:rsidRDefault="00FC0A49" w:rsidP="00FC0A49">
            <w:pPr>
              <w:jc w:val="both"/>
            </w:pPr>
            <w:r>
              <w:t>здатність систематизувати, узагальнювати інформацію; гнучкість; проникливість.</w:t>
            </w:r>
          </w:p>
          <w:p w:rsidR="00FC0A49" w:rsidRDefault="00FC0A49" w:rsidP="00FC0A49">
            <w:pPr>
              <w:jc w:val="both"/>
            </w:pPr>
          </w:p>
        </w:tc>
      </w:tr>
      <w:tr w:rsidR="00FC0A49" w:rsidTr="00FC0A49">
        <w:tc>
          <w:tcPr>
            <w:tcW w:w="3936" w:type="dxa"/>
          </w:tcPr>
          <w:p w:rsidR="00FC0A49" w:rsidRDefault="00FC0A49" w:rsidP="00FC0A49">
            <w:pPr>
              <w:jc w:val="both"/>
            </w:pPr>
            <w:r>
              <w:t>4. Управління організацією та персоналом</w:t>
            </w:r>
          </w:p>
        </w:tc>
        <w:tc>
          <w:tcPr>
            <w:tcW w:w="5919" w:type="dxa"/>
          </w:tcPr>
          <w:p w:rsidR="00FC0A49" w:rsidRDefault="00FC0A49" w:rsidP="00FC0A49">
            <w:pPr>
              <w:jc w:val="both"/>
            </w:pPr>
            <w:r>
              <w:t xml:space="preserve">організація роботи та контроль; </w:t>
            </w:r>
          </w:p>
          <w:p w:rsidR="00FC0A49" w:rsidRDefault="00FC0A49" w:rsidP="00FC0A49">
            <w:pPr>
              <w:jc w:val="both"/>
            </w:pPr>
            <w:r>
              <w:t xml:space="preserve">управління людськими ресурсами; </w:t>
            </w:r>
          </w:p>
          <w:p w:rsidR="00FC0A49" w:rsidRDefault="00FC0A49" w:rsidP="00FC0A49">
            <w:pPr>
              <w:jc w:val="both"/>
            </w:pPr>
            <w:r>
              <w:t>вміння мотивувати підлеглих працівників.</w:t>
            </w:r>
          </w:p>
          <w:p w:rsidR="00FC0A49" w:rsidRDefault="00FC0A49" w:rsidP="00FC0A49">
            <w:pPr>
              <w:jc w:val="both"/>
            </w:pPr>
          </w:p>
        </w:tc>
      </w:tr>
      <w:tr w:rsidR="00FC0A49" w:rsidRPr="00241238" w:rsidTr="00FC0A49">
        <w:tc>
          <w:tcPr>
            <w:tcW w:w="3936" w:type="dxa"/>
          </w:tcPr>
          <w:p w:rsidR="00FC0A49" w:rsidRDefault="00FC0A49" w:rsidP="00FC0A49">
            <w:pPr>
              <w:jc w:val="both"/>
            </w:pPr>
            <w:r>
              <w:t>5. Особистісні компетенції</w:t>
            </w:r>
          </w:p>
        </w:tc>
        <w:tc>
          <w:tcPr>
            <w:tcW w:w="5919" w:type="dxa"/>
          </w:tcPr>
          <w:p w:rsidR="00FC0A49" w:rsidRDefault="00FC0A49" w:rsidP="00FC0A49">
            <w:pPr>
              <w:jc w:val="both"/>
            </w:pPr>
            <w:r>
              <w:t xml:space="preserve">принциповість, рішучість і вимогливість під </w:t>
            </w:r>
            <w:r>
              <w:lastRenderedPageBreak/>
              <w:t xml:space="preserve">час прийняття рішень; </w:t>
            </w:r>
          </w:p>
          <w:p w:rsidR="00FC0A49" w:rsidRDefault="00FC0A49" w:rsidP="00FC0A49">
            <w:pPr>
              <w:jc w:val="both"/>
            </w:pPr>
            <w:r>
              <w:t xml:space="preserve">системність; </w:t>
            </w:r>
          </w:p>
          <w:p w:rsidR="00FC0A49" w:rsidRDefault="00FC0A49" w:rsidP="00FC0A49">
            <w:pPr>
              <w:jc w:val="both"/>
            </w:pPr>
            <w:r>
              <w:t xml:space="preserve">самоорганізація та саморозвиток; </w:t>
            </w:r>
          </w:p>
          <w:p w:rsidR="00FC0A49" w:rsidRDefault="00FC0A49" w:rsidP="00FC0A49">
            <w:pPr>
              <w:jc w:val="both"/>
            </w:pPr>
            <w:r>
              <w:t xml:space="preserve">політична нейтральність. </w:t>
            </w:r>
          </w:p>
        </w:tc>
      </w:tr>
      <w:tr w:rsidR="00FC0A49" w:rsidRPr="00241238" w:rsidTr="00FC0A49">
        <w:tc>
          <w:tcPr>
            <w:tcW w:w="3936" w:type="dxa"/>
          </w:tcPr>
          <w:p w:rsidR="00FC0A49" w:rsidRDefault="00FC0A49" w:rsidP="00FC0A49">
            <w:pPr>
              <w:jc w:val="both"/>
            </w:pPr>
            <w:r>
              <w:lastRenderedPageBreak/>
              <w:t>6. Забезпечення громадського порядку</w:t>
            </w:r>
          </w:p>
        </w:tc>
        <w:tc>
          <w:tcPr>
            <w:tcW w:w="5919" w:type="dxa"/>
          </w:tcPr>
          <w:p w:rsidR="00FC0A49" w:rsidRDefault="00FC0A49" w:rsidP="00FC0A49">
            <w:pPr>
              <w:ind w:firstLine="33"/>
              <w:jc w:val="both"/>
            </w:pPr>
            <w:r>
              <w:t xml:space="preserve">знання законодавства що регулює діяльність судових та правоохоронних органів; </w:t>
            </w:r>
          </w:p>
          <w:p w:rsidR="00FC0A49" w:rsidRDefault="00FC0A49" w:rsidP="00FC0A49">
            <w:pPr>
              <w:ind w:firstLine="33"/>
              <w:jc w:val="both"/>
            </w:pPr>
            <w:r>
              <w:t>знання системи правоохоронних органів;</w:t>
            </w:r>
          </w:p>
          <w:p w:rsidR="00FC0A49" w:rsidRPr="00DA4867" w:rsidRDefault="00FC0A49" w:rsidP="00FC0A49">
            <w:pPr>
              <w:ind w:firstLine="33"/>
              <w:jc w:val="both"/>
            </w:pPr>
            <w:r>
              <w:t xml:space="preserve">розмежування їх компетенції, порядок забезпечення їх співпраці. </w:t>
            </w:r>
          </w:p>
        </w:tc>
      </w:tr>
      <w:tr w:rsidR="00FC0A49" w:rsidRPr="00241238" w:rsidTr="00FC0A49">
        <w:tc>
          <w:tcPr>
            <w:tcW w:w="3936" w:type="dxa"/>
          </w:tcPr>
          <w:p w:rsidR="00FC0A49" w:rsidRDefault="00FC0A49" w:rsidP="00FC0A49">
            <w:pPr>
              <w:jc w:val="both"/>
            </w:pPr>
            <w:r>
              <w:t>7. Робота з інформацією</w:t>
            </w:r>
          </w:p>
        </w:tc>
        <w:tc>
          <w:tcPr>
            <w:tcW w:w="5919" w:type="dxa"/>
          </w:tcPr>
          <w:p w:rsidR="00FC0A49" w:rsidRDefault="00FC0A49" w:rsidP="00FC0A49">
            <w:pPr>
              <w:jc w:val="both"/>
            </w:pPr>
            <w:r>
              <w:t>знання основ законодавства про інформацію.</w:t>
            </w:r>
          </w:p>
          <w:p w:rsidR="00FC0A49" w:rsidRDefault="00FC0A49" w:rsidP="00FC0A49">
            <w:pPr>
              <w:jc w:val="both"/>
            </w:pPr>
          </w:p>
        </w:tc>
      </w:tr>
    </w:tbl>
    <w:p w:rsidR="00FC0A49" w:rsidRDefault="00FC0A49" w:rsidP="00FC0A49">
      <w:pPr>
        <w:spacing w:before="240" w:after="240"/>
        <w:ind w:firstLine="851"/>
        <w:jc w:val="center"/>
        <w:rPr>
          <w:b/>
        </w:rPr>
      </w:pPr>
      <w:r>
        <w:rPr>
          <w:b/>
        </w:rPr>
        <w:t>Професійні знання</w:t>
      </w:r>
    </w:p>
    <w:tbl>
      <w:tblPr>
        <w:tblW w:w="0" w:type="auto"/>
        <w:tblLook w:val="00A0"/>
      </w:tblPr>
      <w:tblGrid>
        <w:gridCol w:w="3936"/>
        <w:gridCol w:w="5919"/>
      </w:tblGrid>
      <w:tr w:rsidR="00FC0A49" w:rsidRPr="00241238" w:rsidTr="00FC0A49">
        <w:tc>
          <w:tcPr>
            <w:tcW w:w="3936" w:type="dxa"/>
          </w:tcPr>
          <w:p w:rsidR="00FC0A49" w:rsidRDefault="00FC0A49" w:rsidP="00FC0A49">
            <w:pPr>
              <w:jc w:val="both"/>
            </w:pPr>
            <w:r>
              <w:t>1. Знання законодавства</w:t>
            </w:r>
          </w:p>
        </w:tc>
        <w:tc>
          <w:tcPr>
            <w:tcW w:w="5919" w:type="dxa"/>
          </w:tcPr>
          <w:p w:rsidR="00FC0A49" w:rsidRDefault="00FC0A49" w:rsidP="00FC0A49">
            <w:pPr>
              <w:ind w:firstLine="33"/>
              <w:jc w:val="both"/>
            </w:pPr>
            <w:r>
              <w:t xml:space="preserve"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 </w:t>
            </w:r>
          </w:p>
          <w:p w:rsidR="00FC0A49" w:rsidRDefault="00FC0A49" w:rsidP="00FC0A49">
            <w:pPr>
              <w:jc w:val="both"/>
            </w:pPr>
          </w:p>
        </w:tc>
      </w:tr>
      <w:tr w:rsidR="00FC0A49" w:rsidRPr="00241238" w:rsidTr="00FC0A49">
        <w:tc>
          <w:tcPr>
            <w:tcW w:w="3936" w:type="dxa"/>
          </w:tcPr>
          <w:p w:rsidR="00FC0A49" w:rsidRDefault="00FC0A49" w:rsidP="000A1187">
            <w:pPr>
              <w:spacing w:line="224" w:lineRule="auto"/>
              <w:jc w:val="both"/>
            </w:pPr>
            <w:r>
              <w:t>2. Знання спеціального</w:t>
            </w:r>
          </w:p>
          <w:p w:rsidR="00FC0A49" w:rsidRDefault="00FC0A49" w:rsidP="000A1187">
            <w:pPr>
              <w:spacing w:line="224" w:lineRule="auto"/>
              <w:jc w:val="both"/>
            </w:pPr>
            <w:r>
              <w:t>законодавства</w:t>
            </w:r>
          </w:p>
        </w:tc>
        <w:tc>
          <w:tcPr>
            <w:tcW w:w="5919" w:type="dxa"/>
          </w:tcPr>
          <w:p w:rsidR="00FC0A49" w:rsidRDefault="00FC0A49" w:rsidP="000A1187">
            <w:pPr>
              <w:spacing w:line="224" w:lineRule="auto"/>
              <w:jc w:val="both"/>
            </w:pPr>
            <w:r w:rsidRPr="00F42D26">
              <w:t>Знання: Конституції України, законодавства  України  та  нормативно-правових актів  Служби судової охорони з  питань,  що  стосуються  організації  діловодства; державної системи діловодства, стандартів уніфікованої системи організаційно-розпорядчої  документації;  структури  Служби судової охорони, Дисциплінарного статуту Національної поліції України;  організації діловодства  та  схеми  документообігу;  порядку  складання  номенклатури  справ,  описів справ постійного та тимчасового зберігання, встановленої звітності; термінів та порядку передавання справ до архіву; системи організації контролю за виконанням документів; основ  трудового законодавства;  правил  ділового  етикету;  правил  і  норм  охорони  праці  та протипожежного  захисту.</w:t>
            </w:r>
          </w:p>
        </w:tc>
      </w:tr>
    </w:tbl>
    <w:p w:rsidR="00FC0A49" w:rsidRDefault="00FC0A49" w:rsidP="000A1187">
      <w:pPr>
        <w:spacing w:line="224" w:lineRule="auto"/>
        <w:ind w:firstLine="851"/>
        <w:jc w:val="both"/>
      </w:pPr>
    </w:p>
    <w:p w:rsidR="00EC6054" w:rsidRDefault="00FC0A49" w:rsidP="00294ADA">
      <w:pPr>
        <w:spacing w:after="160" w:line="259" w:lineRule="auto"/>
        <w:rPr>
          <w:b/>
        </w:rPr>
      </w:pPr>
      <w:r w:rsidRPr="00546297">
        <w:rPr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AA2187" w:rsidRDefault="00AA2187" w:rsidP="00294ADA">
      <w:pPr>
        <w:spacing w:line="248" w:lineRule="auto"/>
        <w:ind w:left="5812"/>
        <w:rPr>
          <w:b/>
        </w:rPr>
      </w:pPr>
    </w:p>
    <w:p w:rsidR="00AA2187" w:rsidRDefault="00AA2187" w:rsidP="00294ADA">
      <w:pPr>
        <w:spacing w:line="248" w:lineRule="auto"/>
        <w:ind w:left="5812"/>
        <w:rPr>
          <w:b/>
        </w:rPr>
      </w:pPr>
    </w:p>
    <w:p w:rsidR="00AA2187" w:rsidRDefault="00AA2187" w:rsidP="00294ADA">
      <w:pPr>
        <w:spacing w:line="248" w:lineRule="auto"/>
        <w:ind w:left="5812"/>
        <w:rPr>
          <w:b/>
        </w:rPr>
      </w:pPr>
    </w:p>
    <w:p w:rsidR="00AA2187" w:rsidRDefault="00AA2187" w:rsidP="00294ADA">
      <w:pPr>
        <w:spacing w:line="248" w:lineRule="auto"/>
        <w:ind w:left="5812"/>
        <w:rPr>
          <w:b/>
        </w:rPr>
      </w:pPr>
    </w:p>
    <w:p w:rsidR="00294ADA" w:rsidRPr="00EB65CD" w:rsidRDefault="00294ADA" w:rsidP="00294ADA">
      <w:pPr>
        <w:spacing w:line="248" w:lineRule="auto"/>
        <w:ind w:left="5812"/>
        <w:rPr>
          <w:b/>
        </w:rPr>
      </w:pPr>
      <w:r>
        <w:rPr>
          <w:b/>
        </w:rPr>
        <w:lastRenderedPageBreak/>
        <w:t>З</w:t>
      </w:r>
      <w:r w:rsidRPr="00EB65CD">
        <w:rPr>
          <w:b/>
        </w:rPr>
        <w:t>АТВЕРДЖЕНО</w:t>
      </w:r>
    </w:p>
    <w:p w:rsidR="00294ADA" w:rsidRPr="00EB65CD" w:rsidRDefault="00294ADA" w:rsidP="00294ADA">
      <w:pPr>
        <w:ind w:left="5812"/>
      </w:pPr>
      <w:r w:rsidRPr="00EB65CD">
        <w:t xml:space="preserve">Наказ начальника </w:t>
      </w:r>
      <w:r>
        <w:t>територіального</w:t>
      </w:r>
      <w:r w:rsidRPr="00EB65CD">
        <w:t xml:space="preserve"> управління  Служби судової охорони у </w:t>
      </w:r>
      <w:r>
        <w:t>Житомирській</w:t>
      </w:r>
      <w:r w:rsidRPr="00EB65CD">
        <w:t xml:space="preserve"> області </w:t>
      </w:r>
    </w:p>
    <w:p w:rsidR="00294ADA" w:rsidRPr="00BC3FDA" w:rsidRDefault="00294ADA" w:rsidP="00294ADA">
      <w:pPr>
        <w:spacing w:after="160" w:line="259" w:lineRule="auto"/>
        <w:ind w:firstLine="5812"/>
        <w:rPr>
          <w:b/>
        </w:rPr>
      </w:pPr>
      <w:r w:rsidRPr="00BC3FDA">
        <w:t xml:space="preserve">від </w:t>
      </w:r>
      <w:r>
        <w:t>03</w:t>
      </w:r>
      <w:r w:rsidRPr="00BC3FDA">
        <w:t>.</w:t>
      </w:r>
      <w:r>
        <w:t>12</w:t>
      </w:r>
      <w:r w:rsidRPr="00BC3FDA">
        <w:t xml:space="preserve">.2019 №  </w:t>
      </w:r>
      <w:r>
        <w:t>43</w:t>
      </w:r>
    </w:p>
    <w:p w:rsidR="00294ADA" w:rsidRPr="00241238" w:rsidRDefault="00294ADA" w:rsidP="00294ADA">
      <w:pPr>
        <w:spacing w:line="252" w:lineRule="auto"/>
        <w:jc w:val="center"/>
        <w:rPr>
          <w:b/>
          <w:lang w:eastAsia="en-US"/>
        </w:rPr>
      </w:pPr>
      <w:r w:rsidRPr="00241238">
        <w:rPr>
          <w:b/>
          <w:lang w:eastAsia="en-US"/>
        </w:rPr>
        <w:t>УМОВИ</w:t>
      </w:r>
    </w:p>
    <w:p w:rsidR="00294ADA" w:rsidRPr="00241238" w:rsidRDefault="00294ADA" w:rsidP="00294ADA">
      <w:pPr>
        <w:spacing w:line="252" w:lineRule="auto"/>
        <w:jc w:val="center"/>
        <w:rPr>
          <w:b/>
          <w:lang w:eastAsia="en-US"/>
        </w:rPr>
      </w:pPr>
      <w:r w:rsidRPr="00241238">
        <w:rPr>
          <w:b/>
          <w:lang w:eastAsia="en-US"/>
        </w:rPr>
        <w:t>проведення конкурсу на зайн</w:t>
      </w:r>
      <w:r>
        <w:rPr>
          <w:b/>
          <w:lang w:eastAsia="en-US"/>
        </w:rPr>
        <w:t xml:space="preserve">яття вакантної посади провідного спеціаліста відділу матеріально-технічного забезпечення територіального  управління Служби </w:t>
      </w:r>
      <w:r w:rsidRPr="00241238">
        <w:rPr>
          <w:b/>
          <w:lang w:eastAsia="en-US"/>
        </w:rPr>
        <w:t>судової охорони</w:t>
      </w:r>
      <w:r>
        <w:rPr>
          <w:b/>
          <w:lang w:eastAsia="en-US"/>
        </w:rPr>
        <w:t xml:space="preserve"> у Житомирській області</w:t>
      </w:r>
    </w:p>
    <w:p w:rsidR="00294ADA" w:rsidRDefault="00294ADA" w:rsidP="00294ADA">
      <w:pPr>
        <w:spacing w:line="252" w:lineRule="auto"/>
        <w:jc w:val="center"/>
        <w:rPr>
          <w:b/>
        </w:rPr>
      </w:pPr>
    </w:p>
    <w:p w:rsidR="00294ADA" w:rsidRDefault="00294ADA" w:rsidP="00294ADA">
      <w:pPr>
        <w:spacing w:line="252" w:lineRule="auto"/>
        <w:jc w:val="center"/>
        <w:rPr>
          <w:b/>
        </w:rPr>
      </w:pPr>
      <w:r>
        <w:rPr>
          <w:b/>
        </w:rPr>
        <w:t>Загальні умови.</w:t>
      </w:r>
    </w:p>
    <w:p w:rsidR="00294ADA" w:rsidRPr="00241238" w:rsidRDefault="00294ADA" w:rsidP="00294ADA">
      <w:pPr>
        <w:spacing w:line="252" w:lineRule="auto"/>
        <w:ind w:firstLine="851"/>
        <w:jc w:val="both"/>
        <w:rPr>
          <w:b/>
          <w:lang w:val="ru-RU"/>
        </w:rPr>
      </w:pPr>
      <w:r>
        <w:rPr>
          <w:b/>
        </w:rPr>
        <w:t xml:space="preserve">1. Основні повноваження </w:t>
      </w:r>
      <w:r>
        <w:rPr>
          <w:b/>
          <w:lang w:eastAsia="en-US"/>
        </w:rPr>
        <w:t xml:space="preserve">провідного спеціаліста </w:t>
      </w:r>
      <w:r>
        <w:rPr>
          <w:b/>
        </w:rPr>
        <w:t xml:space="preserve">відділу </w:t>
      </w:r>
      <w:r>
        <w:rPr>
          <w:b/>
          <w:lang w:eastAsia="en-US"/>
        </w:rPr>
        <w:t xml:space="preserve">матеріально-технічного забезпечення </w:t>
      </w:r>
      <w:r>
        <w:rPr>
          <w:b/>
        </w:rPr>
        <w:t xml:space="preserve">територіального управління Служби судової охорони у Житомирській області: </w:t>
      </w:r>
    </w:p>
    <w:p w:rsidR="00294ADA" w:rsidRPr="00257577" w:rsidRDefault="00294ADA" w:rsidP="00257577">
      <w:pPr>
        <w:widowControl w:val="0"/>
        <w:autoSpaceDE w:val="0"/>
        <w:autoSpaceDN w:val="0"/>
        <w:adjustRightInd w:val="0"/>
        <w:spacing w:line="285" w:lineRule="exact"/>
        <w:ind w:right="-30"/>
        <w:jc w:val="both"/>
        <w:rPr>
          <w:color w:val="000000"/>
          <w:sz w:val="36"/>
        </w:rPr>
      </w:pPr>
      <w:r w:rsidRPr="00257577">
        <w:rPr>
          <w:color w:val="000000"/>
          <w:sz w:val="36"/>
        </w:rPr>
        <w:t xml:space="preserve">          </w:t>
      </w:r>
    </w:p>
    <w:p w:rsidR="00257577" w:rsidRPr="00257577" w:rsidRDefault="00257577" w:rsidP="00257577">
      <w:pPr>
        <w:shd w:val="clear" w:color="auto" w:fill="FFFFFF"/>
        <w:jc w:val="both"/>
        <w:rPr>
          <w:rFonts w:eastAsia="Times New Roman"/>
          <w:color w:val="262424"/>
          <w:szCs w:val="23"/>
          <w:lang w:eastAsia="uk-UA"/>
        </w:rPr>
      </w:pPr>
      <w:r w:rsidRPr="00257577">
        <w:rPr>
          <w:rFonts w:eastAsia="Times New Roman"/>
          <w:color w:val="262424"/>
          <w:szCs w:val="23"/>
          <w:lang w:eastAsia="uk-UA"/>
        </w:rPr>
        <w:t xml:space="preserve"> 1</w:t>
      </w:r>
      <w:r>
        <w:rPr>
          <w:rFonts w:eastAsia="Times New Roman"/>
          <w:color w:val="262424"/>
          <w:szCs w:val="23"/>
          <w:lang w:eastAsia="uk-UA"/>
        </w:rPr>
        <w:t xml:space="preserve">) </w:t>
      </w:r>
      <w:r w:rsidRPr="00257577">
        <w:rPr>
          <w:rFonts w:eastAsia="Times New Roman"/>
          <w:color w:val="262424"/>
          <w:szCs w:val="23"/>
          <w:lang w:eastAsia="uk-UA"/>
        </w:rPr>
        <w:t>розробляти поточні і перспективні плани з матеріально-технічного забезпечення;</w:t>
      </w:r>
    </w:p>
    <w:p w:rsidR="00A503C6" w:rsidRDefault="00257577" w:rsidP="00257577">
      <w:pPr>
        <w:shd w:val="clear" w:color="auto" w:fill="FFFFFF"/>
        <w:jc w:val="both"/>
        <w:rPr>
          <w:rFonts w:eastAsia="Times New Roman"/>
          <w:color w:val="262424"/>
          <w:szCs w:val="23"/>
          <w:lang w:eastAsia="uk-UA"/>
        </w:rPr>
      </w:pPr>
      <w:r>
        <w:rPr>
          <w:rFonts w:eastAsia="Times New Roman"/>
          <w:color w:val="262424"/>
          <w:szCs w:val="23"/>
          <w:lang w:eastAsia="uk-UA"/>
        </w:rPr>
        <w:t>2)</w:t>
      </w:r>
      <w:r w:rsidRPr="00257577">
        <w:rPr>
          <w:rFonts w:eastAsia="Times New Roman"/>
          <w:color w:val="262424"/>
          <w:szCs w:val="23"/>
          <w:lang w:eastAsia="uk-UA"/>
        </w:rPr>
        <w:t xml:space="preserve"> забезпечувати складання у встановлені строки замовлень на матеріальні ресурси, обчислювальну техніку, запасні частини з обґрунтуванням і розрахунками в їх потребі, організовувати своєчасну і повну реалізацію виділених для цих цілей фондів; </w:t>
      </w:r>
    </w:p>
    <w:p w:rsidR="00257577" w:rsidRPr="00257577" w:rsidRDefault="00A503C6" w:rsidP="00257577">
      <w:pPr>
        <w:shd w:val="clear" w:color="auto" w:fill="FFFFFF"/>
        <w:jc w:val="both"/>
        <w:rPr>
          <w:rFonts w:eastAsia="Times New Roman"/>
          <w:color w:val="262424"/>
          <w:szCs w:val="23"/>
          <w:lang w:eastAsia="uk-UA"/>
        </w:rPr>
      </w:pPr>
      <w:r>
        <w:rPr>
          <w:rFonts w:eastAsia="Times New Roman"/>
          <w:color w:val="262424"/>
          <w:szCs w:val="23"/>
          <w:lang w:eastAsia="uk-UA"/>
        </w:rPr>
        <w:t>3)</w:t>
      </w:r>
      <w:r w:rsidR="00257577" w:rsidRPr="00257577">
        <w:rPr>
          <w:rFonts w:eastAsia="Times New Roman"/>
          <w:color w:val="262424"/>
          <w:szCs w:val="23"/>
          <w:lang w:eastAsia="uk-UA"/>
        </w:rPr>
        <w:t xml:space="preserve"> </w:t>
      </w:r>
      <w:r>
        <w:rPr>
          <w:rFonts w:eastAsia="Times New Roman"/>
          <w:color w:val="262424"/>
          <w:szCs w:val="23"/>
          <w:lang w:eastAsia="uk-UA"/>
        </w:rPr>
        <w:t xml:space="preserve">  </w:t>
      </w:r>
      <w:r w:rsidR="00257577" w:rsidRPr="00257577">
        <w:rPr>
          <w:rFonts w:eastAsia="Times New Roman"/>
          <w:color w:val="262424"/>
          <w:szCs w:val="23"/>
          <w:lang w:eastAsia="uk-UA"/>
        </w:rPr>
        <w:t>брати участь в укладанні договорів з матеріально-технічного забезпечення;</w:t>
      </w:r>
    </w:p>
    <w:p w:rsidR="00A503C6" w:rsidRDefault="00A503C6" w:rsidP="00257577">
      <w:pPr>
        <w:shd w:val="clear" w:color="auto" w:fill="FFFFFF"/>
        <w:jc w:val="both"/>
        <w:rPr>
          <w:rFonts w:eastAsia="Times New Roman"/>
          <w:color w:val="262424"/>
          <w:szCs w:val="23"/>
          <w:lang w:eastAsia="uk-UA"/>
        </w:rPr>
      </w:pPr>
      <w:r>
        <w:rPr>
          <w:rFonts w:eastAsia="Times New Roman"/>
          <w:color w:val="262424"/>
          <w:szCs w:val="23"/>
          <w:lang w:eastAsia="uk-UA"/>
        </w:rPr>
        <w:t>4)</w:t>
      </w:r>
      <w:r w:rsidR="00257577" w:rsidRPr="00257577">
        <w:rPr>
          <w:rFonts w:eastAsia="Times New Roman"/>
          <w:color w:val="262424"/>
          <w:szCs w:val="23"/>
          <w:lang w:eastAsia="uk-UA"/>
        </w:rPr>
        <w:t xml:space="preserve"> виконувати контроль за підтриманням необхідних запасів розхідних матеріалів, запасних частин та іншого майна та вживати заходи з реалізації залишків; </w:t>
      </w:r>
    </w:p>
    <w:p w:rsidR="00257577" w:rsidRPr="00257577" w:rsidRDefault="00A503C6" w:rsidP="00257577">
      <w:pPr>
        <w:shd w:val="clear" w:color="auto" w:fill="FFFFFF"/>
        <w:jc w:val="both"/>
        <w:rPr>
          <w:rFonts w:eastAsia="Times New Roman"/>
          <w:color w:val="262424"/>
          <w:szCs w:val="23"/>
          <w:lang w:eastAsia="uk-UA"/>
        </w:rPr>
      </w:pPr>
      <w:r>
        <w:rPr>
          <w:rFonts w:eastAsia="Times New Roman"/>
          <w:color w:val="262424"/>
          <w:szCs w:val="23"/>
          <w:lang w:eastAsia="uk-UA"/>
        </w:rPr>
        <w:t xml:space="preserve">5) </w:t>
      </w:r>
      <w:r w:rsidR="00257577" w:rsidRPr="00257577">
        <w:rPr>
          <w:rFonts w:eastAsia="Times New Roman"/>
          <w:color w:val="262424"/>
          <w:szCs w:val="23"/>
          <w:lang w:eastAsia="uk-UA"/>
        </w:rPr>
        <w:t xml:space="preserve"> забезпечувати своєчасне складання звітів про виконання плану матеріально-технічного постачання;</w:t>
      </w:r>
    </w:p>
    <w:p w:rsidR="00257577" w:rsidRPr="00257577" w:rsidRDefault="00A503C6" w:rsidP="00257577">
      <w:pPr>
        <w:shd w:val="clear" w:color="auto" w:fill="FFFFFF"/>
        <w:jc w:val="both"/>
        <w:rPr>
          <w:rFonts w:eastAsia="Times New Roman"/>
          <w:color w:val="262424"/>
          <w:szCs w:val="23"/>
          <w:lang w:eastAsia="uk-UA"/>
        </w:rPr>
      </w:pPr>
      <w:r>
        <w:rPr>
          <w:rFonts w:eastAsia="Times New Roman"/>
          <w:color w:val="262424"/>
          <w:szCs w:val="23"/>
          <w:lang w:eastAsia="uk-UA"/>
        </w:rPr>
        <w:t>6)</w:t>
      </w:r>
      <w:r w:rsidR="00257577" w:rsidRPr="00257577">
        <w:rPr>
          <w:rFonts w:eastAsia="Times New Roman"/>
          <w:color w:val="262424"/>
          <w:szCs w:val="23"/>
          <w:lang w:eastAsia="uk-UA"/>
        </w:rPr>
        <w:t xml:space="preserve"> контролювати правильність обліку, зберігання і використання матеріальних засобів, забезпечувати своє</w:t>
      </w:r>
      <w:r>
        <w:rPr>
          <w:rFonts w:eastAsia="Times New Roman"/>
          <w:color w:val="262424"/>
          <w:szCs w:val="23"/>
          <w:lang w:eastAsia="uk-UA"/>
        </w:rPr>
        <w:t>часне і правильне їх списування.</w:t>
      </w:r>
    </w:p>
    <w:p w:rsidR="00294ADA" w:rsidRPr="00294ADA" w:rsidRDefault="00294ADA" w:rsidP="00294ADA">
      <w:pPr>
        <w:widowControl w:val="0"/>
        <w:autoSpaceDE w:val="0"/>
        <w:autoSpaceDN w:val="0"/>
        <w:adjustRightInd w:val="0"/>
        <w:spacing w:line="285" w:lineRule="exact"/>
        <w:ind w:right="-30"/>
        <w:jc w:val="both"/>
        <w:rPr>
          <w:color w:val="000000"/>
          <w:lang w:val="ru-RU"/>
        </w:rPr>
      </w:pPr>
    </w:p>
    <w:p w:rsidR="00294ADA" w:rsidRPr="00E978B3" w:rsidRDefault="00294ADA" w:rsidP="00294ADA">
      <w:pPr>
        <w:spacing w:before="120" w:after="120" w:line="252" w:lineRule="auto"/>
        <w:ind w:firstLine="851"/>
        <w:rPr>
          <w:b/>
        </w:rPr>
      </w:pPr>
      <w:r>
        <w:rPr>
          <w:b/>
        </w:rPr>
        <w:t>2. Умови оплати праці:</w:t>
      </w:r>
    </w:p>
    <w:p w:rsidR="00294ADA" w:rsidRPr="00E978B3" w:rsidRDefault="00294ADA" w:rsidP="00294ADA">
      <w:pPr>
        <w:spacing w:line="252" w:lineRule="auto"/>
        <w:ind w:firstLine="851"/>
        <w:jc w:val="both"/>
      </w:pPr>
      <w: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охорони»:  –       </w:t>
      </w:r>
      <w:r w:rsidR="00653F38">
        <w:t>5780</w:t>
      </w:r>
      <w:r>
        <w:t xml:space="preserve"> гривень;</w:t>
      </w:r>
    </w:p>
    <w:p w:rsidR="00294ADA" w:rsidRDefault="00294ADA" w:rsidP="00294ADA">
      <w:pPr>
        <w:spacing w:line="250" w:lineRule="auto"/>
        <w:ind w:firstLine="851"/>
        <w:jc w:val="both"/>
      </w:pPr>
      <w: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</w:t>
      </w:r>
      <w:r>
        <w:lastRenderedPageBreak/>
        <w:t xml:space="preserve">які мають постійний характер), премії та одноразових додаткових видів грошового забезпечення.  </w:t>
      </w:r>
    </w:p>
    <w:p w:rsidR="00294ADA" w:rsidRPr="00241238" w:rsidRDefault="00294ADA" w:rsidP="00294ADA">
      <w:pPr>
        <w:spacing w:before="120" w:after="120" w:line="250" w:lineRule="auto"/>
        <w:ind w:firstLine="851"/>
        <w:jc w:val="both"/>
        <w:rPr>
          <w:lang w:val="ru-RU"/>
        </w:rPr>
      </w:pPr>
      <w:r>
        <w:rPr>
          <w:b/>
        </w:rPr>
        <w:t>3. Інформація про строковість чи безстроковість призначення на посаду:</w:t>
      </w:r>
    </w:p>
    <w:p w:rsidR="00294ADA" w:rsidRDefault="00294ADA" w:rsidP="00294ADA">
      <w:pPr>
        <w:spacing w:line="250" w:lineRule="auto"/>
        <w:ind w:firstLine="851"/>
        <w:jc w:val="both"/>
      </w:pPr>
      <w:r>
        <w:t xml:space="preserve"> безстроково. </w:t>
      </w:r>
    </w:p>
    <w:p w:rsidR="00294ADA" w:rsidRPr="00241238" w:rsidRDefault="00294ADA" w:rsidP="00294ADA">
      <w:pPr>
        <w:spacing w:line="250" w:lineRule="auto"/>
        <w:ind w:firstLine="851"/>
        <w:jc w:val="both"/>
        <w:rPr>
          <w:lang w:val="ru-RU"/>
        </w:rPr>
      </w:pPr>
    </w:p>
    <w:p w:rsidR="00294ADA" w:rsidRPr="00EB65CD" w:rsidRDefault="00294ADA" w:rsidP="00294ADA">
      <w:pPr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294ADA" w:rsidRPr="00241238" w:rsidRDefault="00294ADA" w:rsidP="00294ADA">
      <w:pPr>
        <w:spacing w:line="250" w:lineRule="auto"/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</w:r>
    </w:p>
    <w:p w:rsidR="00294ADA" w:rsidRPr="00241238" w:rsidRDefault="00294ADA" w:rsidP="00294ADA">
      <w:pPr>
        <w:spacing w:line="250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294ADA" w:rsidRPr="00241238" w:rsidRDefault="00294ADA" w:rsidP="00294ADA">
      <w:pPr>
        <w:spacing w:line="250" w:lineRule="auto"/>
        <w:ind w:firstLine="851"/>
        <w:jc w:val="both"/>
        <w:rPr>
          <w:lang w:val="ru-RU"/>
        </w:rPr>
      </w:pPr>
      <w:r>
        <w:t xml:space="preserve">3) копії  документів про освіту з додатками; </w:t>
      </w:r>
    </w:p>
    <w:p w:rsidR="00294ADA" w:rsidRDefault="00294ADA" w:rsidP="00294ADA">
      <w:pPr>
        <w:spacing w:line="250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294ADA" w:rsidRDefault="00294ADA" w:rsidP="00294ADA">
      <w:pPr>
        <w:spacing w:line="250" w:lineRule="auto"/>
        <w:ind w:firstLine="851"/>
        <w:jc w:val="both"/>
      </w:pPr>
      <w:r>
        <w:t>5) автобіографія (згідно з додатком);</w:t>
      </w:r>
    </w:p>
    <w:p w:rsidR="00294ADA" w:rsidRPr="00241238" w:rsidRDefault="00294ADA" w:rsidP="00294ADA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294ADA" w:rsidRPr="00241238" w:rsidRDefault="00294ADA" w:rsidP="00294ADA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294ADA" w:rsidRPr="00241238" w:rsidRDefault="00294ADA" w:rsidP="00294ADA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294ADA" w:rsidRPr="008D572D" w:rsidRDefault="00294ADA" w:rsidP="00294ADA">
      <w:pPr>
        <w:spacing w:line="250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294ADA" w:rsidRPr="00241238" w:rsidRDefault="00294ADA" w:rsidP="00294ADA">
      <w:pPr>
        <w:ind w:firstLine="851"/>
        <w:jc w:val="both"/>
        <w:rPr>
          <w:lang w:val="ru-RU"/>
        </w:rPr>
      </w:pPr>
      <w:r w:rsidRPr="008D572D">
        <w:t>1</w:t>
      </w:r>
      <w:r>
        <w:t>0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294ADA" w:rsidRPr="00241238" w:rsidRDefault="00294ADA" w:rsidP="00294ADA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294ADA" w:rsidRPr="002F423C" w:rsidRDefault="00294ADA" w:rsidP="00294ADA">
      <w:pPr>
        <w:ind w:firstLine="773"/>
        <w:jc w:val="both"/>
        <w:rPr>
          <w:spacing w:val="-8"/>
        </w:rPr>
      </w:pPr>
      <w:r w:rsidRPr="00BD1B78">
        <w:rPr>
          <w:spacing w:val="-12"/>
        </w:rPr>
        <w:t xml:space="preserve">Документи приймаються </w:t>
      </w:r>
      <w:r w:rsidRPr="00BD1B78">
        <w:rPr>
          <w:b/>
          <w:spacing w:val="-12"/>
        </w:rPr>
        <w:t xml:space="preserve">з </w:t>
      </w:r>
      <w:r>
        <w:rPr>
          <w:b/>
          <w:spacing w:val="-12"/>
        </w:rPr>
        <w:t>03</w:t>
      </w:r>
      <w:r w:rsidRPr="00BD1B78">
        <w:rPr>
          <w:b/>
          <w:spacing w:val="-12"/>
          <w:lang w:val="ru-RU"/>
        </w:rPr>
        <w:t xml:space="preserve"> </w:t>
      </w:r>
      <w:r>
        <w:rPr>
          <w:b/>
          <w:spacing w:val="-12"/>
        </w:rPr>
        <w:t>грудня</w:t>
      </w:r>
      <w:r w:rsidRPr="00BD1B78">
        <w:rPr>
          <w:b/>
          <w:spacing w:val="-12"/>
        </w:rPr>
        <w:t xml:space="preserve"> до 18 год. 00 хв. </w:t>
      </w:r>
      <w:r>
        <w:rPr>
          <w:b/>
          <w:spacing w:val="-12"/>
          <w:lang w:val="ru-RU"/>
        </w:rPr>
        <w:t>12</w:t>
      </w:r>
      <w:r w:rsidRPr="00BD1B78">
        <w:rPr>
          <w:b/>
          <w:spacing w:val="-12"/>
          <w:lang w:val="ru-RU"/>
        </w:rPr>
        <w:t xml:space="preserve"> </w:t>
      </w:r>
      <w:r>
        <w:rPr>
          <w:b/>
          <w:spacing w:val="-12"/>
        </w:rPr>
        <w:t>грудня</w:t>
      </w:r>
      <w:r w:rsidRPr="00BD1B78">
        <w:rPr>
          <w:b/>
          <w:spacing w:val="-12"/>
        </w:rPr>
        <w:t xml:space="preserve"> 2019 р.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294ADA" w:rsidRDefault="00294ADA" w:rsidP="00294ADA">
      <w:pPr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294ADA" w:rsidRDefault="00294ADA" w:rsidP="00294ADA">
      <w:pPr>
        <w:ind w:firstLine="851"/>
        <w:jc w:val="both"/>
      </w:pPr>
    </w:p>
    <w:p w:rsidR="00294ADA" w:rsidRPr="00241238" w:rsidRDefault="00294ADA" w:rsidP="00294ADA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294ADA" w:rsidRPr="002F423C" w:rsidRDefault="00294ADA" w:rsidP="00294ADA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</w:t>
      </w:r>
      <w:r>
        <w:rPr>
          <w:spacing w:val="-6"/>
        </w:rPr>
        <w:t>09</w:t>
      </w:r>
      <w:r w:rsidRPr="002F423C">
        <w:rPr>
          <w:spacing w:val="-6"/>
        </w:rPr>
        <w:t xml:space="preserve">.00 </w:t>
      </w:r>
      <w:r>
        <w:rPr>
          <w:spacing w:val="-6"/>
        </w:rPr>
        <w:t>17</w:t>
      </w:r>
      <w:r w:rsidRPr="002F423C">
        <w:rPr>
          <w:spacing w:val="-6"/>
        </w:rPr>
        <w:t xml:space="preserve"> </w:t>
      </w:r>
      <w:r>
        <w:rPr>
          <w:spacing w:val="-6"/>
        </w:rPr>
        <w:t>грудня</w:t>
      </w:r>
      <w:r w:rsidRPr="002F423C">
        <w:rPr>
          <w:spacing w:val="-6"/>
        </w:rPr>
        <w:t xml:space="preserve"> 2019 р.</w:t>
      </w:r>
    </w:p>
    <w:p w:rsidR="00294ADA" w:rsidRPr="00241238" w:rsidRDefault="00294ADA" w:rsidP="00294ADA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lastRenderedPageBreak/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294ADA" w:rsidRDefault="00294ADA" w:rsidP="00294ADA">
      <w:pPr>
        <w:ind w:firstLine="851"/>
        <w:rPr>
          <w:rStyle w:val="a8"/>
          <w:b/>
          <w:spacing w:val="-4"/>
        </w:rPr>
      </w:pPr>
      <w:r>
        <w:rPr>
          <w:spacing w:val="-4"/>
        </w:rPr>
        <w:t xml:space="preserve">         Власюк Максим Валерійович</w:t>
      </w:r>
      <w:r w:rsidRPr="00A054AE">
        <w:rPr>
          <w:spacing w:val="-4"/>
        </w:rPr>
        <w:t xml:space="preserve">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3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294ADA" w:rsidRPr="00CD46C2" w:rsidRDefault="00294ADA" w:rsidP="00294ADA">
      <w:pPr>
        <w:ind w:firstLine="851"/>
        <w:rPr>
          <w:spacing w:val="-4"/>
        </w:rPr>
      </w:pPr>
    </w:p>
    <w:p w:rsidR="00294ADA" w:rsidRPr="005A6E85" w:rsidRDefault="00294ADA" w:rsidP="00294ADA">
      <w:pPr>
        <w:spacing w:before="240" w:after="240" w:line="226" w:lineRule="auto"/>
        <w:ind w:firstLine="851"/>
        <w:jc w:val="center"/>
        <w:rPr>
          <w:b/>
          <w:lang w:val="ru-RU"/>
        </w:rPr>
      </w:pPr>
      <w:r>
        <w:rPr>
          <w:b/>
        </w:rPr>
        <w:t>Квалі</w:t>
      </w:r>
      <w:r>
        <w:t>ф</w:t>
      </w:r>
      <w:r>
        <w:rPr>
          <w:b/>
        </w:rPr>
        <w:t>ікаційні вимоги.</w:t>
      </w:r>
    </w:p>
    <w:tbl>
      <w:tblPr>
        <w:tblW w:w="9997" w:type="dxa"/>
        <w:tblLook w:val="00A0"/>
      </w:tblPr>
      <w:tblGrid>
        <w:gridCol w:w="3936"/>
        <w:gridCol w:w="6061"/>
      </w:tblGrid>
      <w:tr w:rsidR="00294ADA" w:rsidRPr="00241238" w:rsidTr="00257577">
        <w:tc>
          <w:tcPr>
            <w:tcW w:w="3936" w:type="dxa"/>
          </w:tcPr>
          <w:p w:rsidR="00294ADA" w:rsidRDefault="00294ADA" w:rsidP="00257577">
            <w:pPr>
              <w:spacing w:line="226" w:lineRule="auto"/>
              <w:jc w:val="both"/>
            </w:pPr>
            <w:r>
              <w:t>1. Освіта</w:t>
            </w:r>
          </w:p>
        </w:tc>
        <w:tc>
          <w:tcPr>
            <w:tcW w:w="6061" w:type="dxa"/>
          </w:tcPr>
          <w:p w:rsidR="00294ADA" w:rsidRPr="003C5FB0" w:rsidRDefault="00AA2187" w:rsidP="00AA2187">
            <w:pPr>
              <w:spacing w:line="242" w:lineRule="auto"/>
              <w:jc w:val="both"/>
            </w:pPr>
            <w:r>
              <w:t xml:space="preserve">вища у галузі знань «Право», «Воєнні науки, національна безпека, безпека державного кордону», «Освіта», </w:t>
            </w:r>
            <w:r w:rsidR="00294ADA" w:rsidRPr="003C5FB0">
              <w:t>ступінь вищої освіти – магістр*.</w:t>
            </w:r>
          </w:p>
        </w:tc>
      </w:tr>
      <w:tr w:rsidR="00294ADA" w:rsidRPr="00241238" w:rsidTr="00257577">
        <w:tc>
          <w:tcPr>
            <w:tcW w:w="3936" w:type="dxa"/>
          </w:tcPr>
          <w:p w:rsidR="00294ADA" w:rsidRDefault="00294ADA" w:rsidP="00257577">
            <w:pPr>
              <w:spacing w:line="226" w:lineRule="auto"/>
              <w:jc w:val="both"/>
              <w:rPr>
                <w:lang w:val="en-US"/>
              </w:rPr>
            </w:pPr>
            <w:r>
              <w:t>2. Досвід роботи</w:t>
            </w:r>
          </w:p>
        </w:tc>
        <w:tc>
          <w:tcPr>
            <w:tcW w:w="6061" w:type="dxa"/>
          </w:tcPr>
          <w:p w:rsidR="00294ADA" w:rsidRPr="003C5FB0" w:rsidRDefault="00294ADA" w:rsidP="004B4BA6">
            <w:pPr>
              <w:spacing w:line="242" w:lineRule="auto"/>
              <w:jc w:val="both"/>
            </w:pPr>
            <w:r w:rsidRPr="003C5FB0">
              <w:t xml:space="preserve">загальний стаж роботи </w:t>
            </w:r>
            <w:r w:rsidR="004B4BA6" w:rsidRPr="003C5FB0">
              <w:t>за фахом</w:t>
            </w:r>
            <w:r w:rsidRPr="003C5FB0">
              <w:t xml:space="preserve"> – не менше </w:t>
            </w:r>
            <w:r w:rsidR="004B4BA6" w:rsidRPr="003C5FB0">
              <w:t>трьох</w:t>
            </w:r>
            <w:r w:rsidRPr="003C5FB0">
              <w:t xml:space="preserve"> років; </w:t>
            </w:r>
          </w:p>
        </w:tc>
      </w:tr>
      <w:tr w:rsidR="00294ADA" w:rsidTr="00257577">
        <w:tc>
          <w:tcPr>
            <w:tcW w:w="3936" w:type="dxa"/>
          </w:tcPr>
          <w:p w:rsidR="00294ADA" w:rsidRDefault="00294ADA" w:rsidP="00257577">
            <w:pPr>
              <w:spacing w:line="226" w:lineRule="auto"/>
              <w:jc w:val="both"/>
            </w:pPr>
            <w:r>
              <w:t>3. Володіння державною</w:t>
            </w:r>
          </w:p>
          <w:p w:rsidR="00294ADA" w:rsidRDefault="00294ADA" w:rsidP="00257577">
            <w:pPr>
              <w:spacing w:line="226" w:lineRule="auto"/>
              <w:jc w:val="both"/>
            </w:pPr>
            <w:r>
              <w:t xml:space="preserve"> мовою</w:t>
            </w:r>
          </w:p>
        </w:tc>
        <w:tc>
          <w:tcPr>
            <w:tcW w:w="6061" w:type="dxa"/>
          </w:tcPr>
          <w:p w:rsidR="00294ADA" w:rsidRPr="003C5FB0" w:rsidRDefault="00294ADA" w:rsidP="00257577">
            <w:pPr>
              <w:spacing w:line="226" w:lineRule="auto"/>
              <w:jc w:val="both"/>
            </w:pPr>
            <w:r w:rsidRPr="003C5FB0">
              <w:t>вільне володіння державною мовою.</w:t>
            </w:r>
          </w:p>
        </w:tc>
      </w:tr>
    </w:tbl>
    <w:p w:rsidR="00294ADA" w:rsidRDefault="00294ADA" w:rsidP="00294ADA">
      <w:pPr>
        <w:spacing w:before="240" w:after="240"/>
        <w:ind w:firstLine="851"/>
        <w:jc w:val="center"/>
        <w:rPr>
          <w:b/>
          <w:lang w:val="en-US"/>
        </w:rPr>
      </w:pPr>
      <w:r>
        <w:rPr>
          <w:b/>
        </w:rPr>
        <w:t>Вимоги до компетентності.</w:t>
      </w:r>
    </w:p>
    <w:tbl>
      <w:tblPr>
        <w:tblW w:w="0" w:type="auto"/>
        <w:tblLook w:val="00A0"/>
      </w:tblPr>
      <w:tblGrid>
        <w:gridCol w:w="3936"/>
        <w:gridCol w:w="5919"/>
      </w:tblGrid>
      <w:tr w:rsidR="00294ADA" w:rsidTr="00257577">
        <w:tc>
          <w:tcPr>
            <w:tcW w:w="3936" w:type="dxa"/>
          </w:tcPr>
          <w:p w:rsidR="00294ADA" w:rsidRDefault="00294ADA" w:rsidP="00257577">
            <w:pPr>
              <w:jc w:val="both"/>
            </w:pPr>
            <w:r>
              <w:t>1. Наявність лідерських якостей</w:t>
            </w:r>
          </w:p>
        </w:tc>
        <w:tc>
          <w:tcPr>
            <w:tcW w:w="5919" w:type="dxa"/>
          </w:tcPr>
          <w:p w:rsidR="00294ADA" w:rsidRPr="00241238" w:rsidRDefault="00294ADA" w:rsidP="00257577">
            <w:pPr>
              <w:jc w:val="both"/>
              <w:rPr>
                <w:lang w:val="ru-RU"/>
              </w:rPr>
            </w:pPr>
            <w:r>
              <w:t>встановлення цілей, пріоритетів та орієнтирів;</w:t>
            </w:r>
          </w:p>
          <w:p w:rsidR="00294ADA" w:rsidRDefault="00294ADA" w:rsidP="00257577">
            <w:pPr>
              <w:jc w:val="both"/>
              <w:rPr>
                <w:lang w:val="ru-RU"/>
              </w:rPr>
            </w:pPr>
            <w:r>
              <w:t>стратегічне планування;</w:t>
            </w:r>
          </w:p>
          <w:p w:rsidR="00294ADA" w:rsidRDefault="00294ADA" w:rsidP="00257577">
            <w:pPr>
              <w:jc w:val="both"/>
            </w:pPr>
            <w:r>
              <w:t>багатофункціональність;</w:t>
            </w:r>
          </w:p>
          <w:p w:rsidR="00294ADA" w:rsidRDefault="00294ADA" w:rsidP="00257577">
            <w:pPr>
              <w:jc w:val="both"/>
            </w:pPr>
            <w:r>
              <w:t>ведення ділових переговорів;</w:t>
            </w:r>
          </w:p>
          <w:p w:rsidR="00294ADA" w:rsidRDefault="00294ADA" w:rsidP="00257577">
            <w:pPr>
              <w:jc w:val="both"/>
            </w:pPr>
            <w:r>
              <w:t xml:space="preserve">досягнення кінцевих результатів. </w:t>
            </w:r>
          </w:p>
          <w:p w:rsidR="00294ADA" w:rsidRDefault="00294ADA" w:rsidP="00257577">
            <w:pPr>
              <w:jc w:val="both"/>
              <w:rPr>
                <w:lang w:val="en-US"/>
              </w:rPr>
            </w:pPr>
          </w:p>
        </w:tc>
      </w:tr>
      <w:tr w:rsidR="00294ADA" w:rsidRPr="00241238" w:rsidTr="00257577">
        <w:tc>
          <w:tcPr>
            <w:tcW w:w="3936" w:type="dxa"/>
          </w:tcPr>
          <w:p w:rsidR="00294ADA" w:rsidRDefault="00294ADA" w:rsidP="00257577">
            <w:pPr>
              <w:jc w:val="both"/>
            </w:pPr>
            <w:r>
              <w:t>2. Вміння приймати ефективні рішення</w:t>
            </w:r>
          </w:p>
        </w:tc>
        <w:tc>
          <w:tcPr>
            <w:tcW w:w="5919" w:type="dxa"/>
          </w:tcPr>
          <w:p w:rsidR="00294ADA" w:rsidRDefault="00294ADA" w:rsidP="00257577">
            <w:pPr>
              <w:jc w:val="both"/>
            </w:pPr>
            <w:r>
              <w:t>здатність швидко приймати рішення та діяти в екстремальних ситуаціях.</w:t>
            </w:r>
          </w:p>
          <w:p w:rsidR="00294ADA" w:rsidRDefault="00294ADA" w:rsidP="00257577">
            <w:pPr>
              <w:jc w:val="both"/>
            </w:pPr>
          </w:p>
        </w:tc>
      </w:tr>
      <w:tr w:rsidR="00294ADA" w:rsidRPr="00241238" w:rsidTr="00257577">
        <w:tc>
          <w:tcPr>
            <w:tcW w:w="3936" w:type="dxa"/>
          </w:tcPr>
          <w:p w:rsidR="00294ADA" w:rsidRDefault="00294ADA" w:rsidP="00257577">
            <w:pPr>
              <w:jc w:val="both"/>
            </w:pPr>
            <w:r>
              <w:t>3. Аналітичні здібності</w:t>
            </w:r>
          </w:p>
        </w:tc>
        <w:tc>
          <w:tcPr>
            <w:tcW w:w="5919" w:type="dxa"/>
          </w:tcPr>
          <w:p w:rsidR="00294ADA" w:rsidRDefault="00294ADA" w:rsidP="00257577">
            <w:pPr>
              <w:jc w:val="both"/>
            </w:pPr>
            <w:r>
              <w:t>здатність систематизувати, узагальнювати інформацію; гнучкість; проникливість.</w:t>
            </w:r>
          </w:p>
          <w:p w:rsidR="00294ADA" w:rsidRDefault="00294ADA" w:rsidP="00257577">
            <w:pPr>
              <w:jc w:val="both"/>
            </w:pPr>
          </w:p>
        </w:tc>
      </w:tr>
      <w:tr w:rsidR="00294ADA" w:rsidTr="00257577">
        <w:tc>
          <w:tcPr>
            <w:tcW w:w="3936" w:type="dxa"/>
          </w:tcPr>
          <w:p w:rsidR="00294ADA" w:rsidRDefault="00294ADA" w:rsidP="00257577">
            <w:pPr>
              <w:jc w:val="both"/>
            </w:pPr>
            <w:r>
              <w:t>4. Управління організацією та персоналом</w:t>
            </w:r>
          </w:p>
        </w:tc>
        <w:tc>
          <w:tcPr>
            <w:tcW w:w="5919" w:type="dxa"/>
          </w:tcPr>
          <w:p w:rsidR="00294ADA" w:rsidRDefault="00294ADA" w:rsidP="00257577">
            <w:pPr>
              <w:jc w:val="both"/>
            </w:pPr>
            <w:r>
              <w:t xml:space="preserve">організація роботи та контроль; </w:t>
            </w:r>
          </w:p>
          <w:p w:rsidR="00294ADA" w:rsidRDefault="00294ADA" w:rsidP="00257577">
            <w:pPr>
              <w:jc w:val="both"/>
            </w:pPr>
            <w:r>
              <w:t xml:space="preserve">управління людськими ресурсами; </w:t>
            </w:r>
          </w:p>
          <w:p w:rsidR="00294ADA" w:rsidRDefault="00294ADA" w:rsidP="00257577">
            <w:pPr>
              <w:jc w:val="both"/>
            </w:pPr>
            <w:r>
              <w:t>вміння мотивувати підлеглих працівників.</w:t>
            </w:r>
          </w:p>
          <w:p w:rsidR="00294ADA" w:rsidRDefault="00294ADA" w:rsidP="00257577">
            <w:pPr>
              <w:jc w:val="both"/>
            </w:pPr>
          </w:p>
        </w:tc>
      </w:tr>
      <w:tr w:rsidR="00294ADA" w:rsidRPr="00241238" w:rsidTr="00257577">
        <w:tc>
          <w:tcPr>
            <w:tcW w:w="3936" w:type="dxa"/>
          </w:tcPr>
          <w:p w:rsidR="00294ADA" w:rsidRDefault="00294ADA" w:rsidP="00257577">
            <w:pPr>
              <w:jc w:val="both"/>
            </w:pPr>
            <w:r>
              <w:t>5. Особистісні компетенції</w:t>
            </w:r>
          </w:p>
        </w:tc>
        <w:tc>
          <w:tcPr>
            <w:tcW w:w="5919" w:type="dxa"/>
          </w:tcPr>
          <w:p w:rsidR="00294ADA" w:rsidRDefault="00294ADA" w:rsidP="00257577">
            <w:pPr>
              <w:jc w:val="both"/>
            </w:pPr>
            <w:r>
              <w:t xml:space="preserve">принциповість, рішучість і вимогливість під час прийняття рішень; </w:t>
            </w:r>
          </w:p>
          <w:p w:rsidR="00294ADA" w:rsidRDefault="00294ADA" w:rsidP="00257577">
            <w:pPr>
              <w:jc w:val="both"/>
            </w:pPr>
            <w:r>
              <w:t xml:space="preserve">системність; </w:t>
            </w:r>
          </w:p>
          <w:p w:rsidR="00294ADA" w:rsidRDefault="00294ADA" w:rsidP="00257577">
            <w:pPr>
              <w:jc w:val="both"/>
            </w:pPr>
            <w:r>
              <w:t xml:space="preserve">самоорганізація та саморозвиток; </w:t>
            </w:r>
          </w:p>
          <w:p w:rsidR="00294ADA" w:rsidRDefault="00294ADA" w:rsidP="00257577">
            <w:pPr>
              <w:jc w:val="both"/>
            </w:pPr>
            <w:r>
              <w:t xml:space="preserve">політична нейтральність. </w:t>
            </w:r>
          </w:p>
        </w:tc>
      </w:tr>
      <w:tr w:rsidR="00294ADA" w:rsidRPr="00241238" w:rsidTr="00257577">
        <w:tc>
          <w:tcPr>
            <w:tcW w:w="3936" w:type="dxa"/>
          </w:tcPr>
          <w:p w:rsidR="00294ADA" w:rsidRDefault="00294ADA" w:rsidP="00257577">
            <w:pPr>
              <w:jc w:val="both"/>
            </w:pPr>
            <w:r>
              <w:t>6. Забезпечення громадського порядку</w:t>
            </w:r>
          </w:p>
        </w:tc>
        <w:tc>
          <w:tcPr>
            <w:tcW w:w="5919" w:type="dxa"/>
          </w:tcPr>
          <w:p w:rsidR="00294ADA" w:rsidRDefault="00294ADA" w:rsidP="00257577">
            <w:pPr>
              <w:ind w:firstLine="33"/>
              <w:jc w:val="both"/>
            </w:pPr>
            <w:r>
              <w:t xml:space="preserve">знання законодавства що регулює діяльність судових та правоохоронних органів; </w:t>
            </w:r>
          </w:p>
          <w:p w:rsidR="00294ADA" w:rsidRDefault="00294ADA" w:rsidP="00257577">
            <w:pPr>
              <w:ind w:firstLine="33"/>
              <w:jc w:val="both"/>
            </w:pPr>
            <w:r>
              <w:t>знання системи правоохоронних органів;</w:t>
            </w:r>
          </w:p>
          <w:p w:rsidR="00294ADA" w:rsidRPr="00DA4867" w:rsidRDefault="00294ADA" w:rsidP="00257577">
            <w:pPr>
              <w:ind w:firstLine="33"/>
              <w:jc w:val="both"/>
            </w:pPr>
            <w:r>
              <w:t xml:space="preserve">розмежування їх компетенції, порядок забезпечення їх співпраці. </w:t>
            </w:r>
          </w:p>
        </w:tc>
      </w:tr>
      <w:tr w:rsidR="00294ADA" w:rsidRPr="00241238" w:rsidTr="00257577">
        <w:tc>
          <w:tcPr>
            <w:tcW w:w="3936" w:type="dxa"/>
          </w:tcPr>
          <w:p w:rsidR="00294ADA" w:rsidRDefault="00294ADA" w:rsidP="00257577">
            <w:pPr>
              <w:jc w:val="both"/>
            </w:pPr>
            <w:r>
              <w:lastRenderedPageBreak/>
              <w:t>7. Робота з інформацією</w:t>
            </w:r>
          </w:p>
        </w:tc>
        <w:tc>
          <w:tcPr>
            <w:tcW w:w="5919" w:type="dxa"/>
          </w:tcPr>
          <w:p w:rsidR="00294ADA" w:rsidRDefault="00294ADA" w:rsidP="00257577">
            <w:pPr>
              <w:jc w:val="both"/>
            </w:pPr>
            <w:r>
              <w:t>знання основ законодавства про інформацію.</w:t>
            </w:r>
          </w:p>
          <w:p w:rsidR="00294ADA" w:rsidRDefault="00294ADA" w:rsidP="00257577">
            <w:pPr>
              <w:jc w:val="both"/>
            </w:pPr>
          </w:p>
        </w:tc>
      </w:tr>
    </w:tbl>
    <w:p w:rsidR="00294ADA" w:rsidRDefault="00294ADA" w:rsidP="00294ADA">
      <w:pPr>
        <w:spacing w:before="240" w:after="240"/>
        <w:ind w:firstLine="851"/>
        <w:jc w:val="center"/>
        <w:rPr>
          <w:b/>
        </w:rPr>
      </w:pPr>
      <w:r>
        <w:rPr>
          <w:b/>
        </w:rPr>
        <w:t>Професійні знання</w:t>
      </w:r>
    </w:p>
    <w:tbl>
      <w:tblPr>
        <w:tblW w:w="0" w:type="auto"/>
        <w:tblLook w:val="00A0"/>
      </w:tblPr>
      <w:tblGrid>
        <w:gridCol w:w="3936"/>
        <w:gridCol w:w="5919"/>
      </w:tblGrid>
      <w:tr w:rsidR="00294ADA" w:rsidRPr="00241238" w:rsidTr="00257577">
        <w:tc>
          <w:tcPr>
            <w:tcW w:w="3936" w:type="dxa"/>
          </w:tcPr>
          <w:p w:rsidR="00294ADA" w:rsidRDefault="00294ADA" w:rsidP="00257577">
            <w:pPr>
              <w:jc w:val="both"/>
            </w:pPr>
            <w:r>
              <w:t>1. Знання законодавства</w:t>
            </w:r>
          </w:p>
        </w:tc>
        <w:tc>
          <w:tcPr>
            <w:tcW w:w="5919" w:type="dxa"/>
          </w:tcPr>
          <w:p w:rsidR="00294ADA" w:rsidRDefault="00294ADA" w:rsidP="00257577">
            <w:pPr>
              <w:ind w:firstLine="33"/>
              <w:jc w:val="both"/>
            </w:pPr>
            <w:r>
              <w:t xml:space="preserve"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 </w:t>
            </w:r>
          </w:p>
          <w:p w:rsidR="00294ADA" w:rsidRDefault="00294ADA" w:rsidP="00257577">
            <w:pPr>
              <w:jc w:val="both"/>
            </w:pPr>
          </w:p>
        </w:tc>
      </w:tr>
      <w:tr w:rsidR="00294ADA" w:rsidRPr="00241238" w:rsidTr="00257577">
        <w:tc>
          <w:tcPr>
            <w:tcW w:w="3936" w:type="dxa"/>
          </w:tcPr>
          <w:p w:rsidR="00294ADA" w:rsidRDefault="00294ADA" w:rsidP="00257577">
            <w:pPr>
              <w:jc w:val="both"/>
            </w:pPr>
            <w:r>
              <w:t>2. Знання спеціального</w:t>
            </w:r>
          </w:p>
          <w:p w:rsidR="00294ADA" w:rsidRDefault="00294ADA" w:rsidP="00257577">
            <w:pPr>
              <w:jc w:val="both"/>
            </w:pPr>
            <w:r>
              <w:t>законодавства</w:t>
            </w:r>
          </w:p>
        </w:tc>
        <w:tc>
          <w:tcPr>
            <w:tcW w:w="5919" w:type="dxa"/>
          </w:tcPr>
          <w:p w:rsidR="00294ADA" w:rsidRDefault="00294ADA" w:rsidP="00257577">
            <w:pPr>
              <w:jc w:val="both"/>
            </w:pPr>
            <w:r w:rsidRPr="00F42D26">
              <w:t>Знання: Конституції України, законодавства  України  та  нормативно-правових актів  Служби судової охорони з  питань,  що  стосуються  організації  діловодства; державної системи діловодства, стандартів уніфікованої системи організаційно-розпорядчої  документації;  структури  Служби судової охорони, Дисциплінарного статуту Національної поліції України;  організації діловодства  та  схеми  документообігу;  порядку  складання  номенклатури  справ,  описів справ постійного та тимчасового зберігання, встановленої звітності; термінів та порядку передавання справ до архіву; системи організації контролю за виконанням документів; основ  трудового законодавства;  правил  ділового  етикету;  правил  і  норм  охорони  праці  та протипожежного  захисту.</w:t>
            </w:r>
          </w:p>
        </w:tc>
      </w:tr>
    </w:tbl>
    <w:p w:rsidR="00294ADA" w:rsidRDefault="00294ADA" w:rsidP="00294ADA">
      <w:pPr>
        <w:ind w:firstLine="851"/>
        <w:jc w:val="both"/>
      </w:pPr>
    </w:p>
    <w:p w:rsidR="00294ADA" w:rsidRDefault="00294ADA" w:rsidP="00257577">
      <w:pPr>
        <w:ind w:left="142"/>
        <w:rPr>
          <w:b/>
        </w:rPr>
      </w:pPr>
      <w:r w:rsidRPr="00546297">
        <w:rPr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294ADA" w:rsidRDefault="00294ADA" w:rsidP="00E978B3">
      <w:pPr>
        <w:ind w:left="5812"/>
        <w:rPr>
          <w:b/>
        </w:rPr>
      </w:pPr>
    </w:p>
    <w:p w:rsidR="00C27824" w:rsidRDefault="00C27824" w:rsidP="00E978B3">
      <w:pPr>
        <w:ind w:left="5812"/>
        <w:rPr>
          <w:b/>
        </w:rPr>
      </w:pPr>
    </w:p>
    <w:p w:rsidR="00C27824" w:rsidRDefault="00C27824" w:rsidP="00E978B3">
      <w:pPr>
        <w:ind w:left="5812"/>
        <w:rPr>
          <w:b/>
        </w:rPr>
      </w:pPr>
    </w:p>
    <w:p w:rsidR="00C27824" w:rsidRDefault="00C27824" w:rsidP="00E978B3">
      <w:pPr>
        <w:ind w:left="5812"/>
        <w:rPr>
          <w:b/>
        </w:rPr>
      </w:pPr>
    </w:p>
    <w:p w:rsidR="00C27824" w:rsidRDefault="00C27824" w:rsidP="00E978B3">
      <w:pPr>
        <w:ind w:left="5812"/>
        <w:rPr>
          <w:b/>
        </w:rPr>
      </w:pPr>
    </w:p>
    <w:p w:rsidR="00C27824" w:rsidRDefault="00C27824" w:rsidP="00E978B3">
      <w:pPr>
        <w:ind w:left="5812"/>
        <w:rPr>
          <w:b/>
        </w:rPr>
      </w:pPr>
    </w:p>
    <w:p w:rsidR="00C27824" w:rsidRDefault="00C27824" w:rsidP="00E978B3">
      <w:pPr>
        <w:ind w:left="5812"/>
        <w:rPr>
          <w:b/>
        </w:rPr>
      </w:pPr>
    </w:p>
    <w:p w:rsidR="00C27824" w:rsidRDefault="00C27824" w:rsidP="00E978B3">
      <w:pPr>
        <w:ind w:left="5812"/>
        <w:rPr>
          <w:b/>
        </w:rPr>
      </w:pPr>
    </w:p>
    <w:p w:rsidR="00C27824" w:rsidRDefault="00C27824" w:rsidP="00E978B3">
      <w:pPr>
        <w:ind w:left="5812"/>
        <w:rPr>
          <w:b/>
        </w:rPr>
      </w:pPr>
    </w:p>
    <w:p w:rsidR="00C27824" w:rsidRDefault="00C27824" w:rsidP="00E978B3">
      <w:pPr>
        <w:ind w:left="5812"/>
        <w:rPr>
          <w:b/>
        </w:rPr>
      </w:pPr>
    </w:p>
    <w:p w:rsidR="00C27824" w:rsidRDefault="00C27824" w:rsidP="00E978B3">
      <w:pPr>
        <w:ind w:left="5812"/>
        <w:rPr>
          <w:b/>
        </w:rPr>
      </w:pPr>
    </w:p>
    <w:p w:rsidR="00C27824" w:rsidRDefault="00C27824" w:rsidP="00E978B3">
      <w:pPr>
        <w:ind w:left="5812"/>
        <w:rPr>
          <w:b/>
        </w:rPr>
      </w:pPr>
    </w:p>
    <w:p w:rsidR="00EC6054" w:rsidRPr="000E7D44" w:rsidRDefault="00CD46C2" w:rsidP="00E978B3">
      <w:pPr>
        <w:ind w:left="5812"/>
        <w:rPr>
          <w:b/>
        </w:rPr>
      </w:pPr>
      <w:r>
        <w:rPr>
          <w:b/>
        </w:rPr>
        <w:lastRenderedPageBreak/>
        <w:t>З</w:t>
      </w:r>
      <w:r w:rsidR="00EC6054" w:rsidRPr="000E7D44">
        <w:rPr>
          <w:b/>
        </w:rPr>
        <w:t>АТВЕРДЖЕНО</w:t>
      </w:r>
    </w:p>
    <w:p w:rsidR="00EC6054" w:rsidRDefault="00EC6054" w:rsidP="00E978B3">
      <w:pPr>
        <w:ind w:left="5812"/>
      </w:pPr>
      <w:r w:rsidRPr="000E7D44">
        <w:t xml:space="preserve">Наказ </w:t>
      </w:r>
      <w:r>
        <w:t>начальника територіального</w:t>
      </w:r>
      <w:r w:rsidRPr="000E7D44">
        <w:t xml:space="preserve"> управління  Служби судової охорони </w:t>
      </w:r>
    </w:p>
    <w:p w:rsidR="00EC6054" w:rsidRPr="000E7D44" w:rsidRDefault="00EC6054" w:rsidP="00E978B3">
      <w:pPr>
        <w:ind w:left="5812"/>
      </w:pPr>
      <w:r w:rsidRPr="000E7D44">
        <w:t xml:space="preserve">у </w:t>
      </w:r>
      <w:r>
        <w:t>Житомирській</w:t>
      </w:r>
      <w:r w:rsidRPr="000E7D44">
        <w:t xml:space="preserve"> області </w:t>
      </w:r>
    </w:p>
    <w:p w:rsidR="00EC6054" w:rsidRPr="00294ADA" w:rsidRDefault="00EC6054" w:rsidP="00E978B3">
      <w:pPr>
        <w:ind w:left="5812"/>
      </w:pPr>
      <w:r w:rsidRPr="00294ADA">
        <w:t xml:space="preserve">від </w:t>
      </w:r>
      <w:r w:rsidR="00294ADA">
        <w:t>03</w:t>
      </w:r>
      <w:r w:rsidRPr="00294ADA">
        <w:t>.</w:t>
      </w:r>
      <w:r w:rsidR="00294ADA">
        <w:t>12</w:t>
      </w:r>
      <w:r w:rsidRPr="00294ADA">
        <w:t xml:space="preserve">.2019 № </w:t>
      </w:r>
      <w:r w:rsidR="00294ADA">
        <w:t>43</w:t>
      </w:r>
    </w:p>
    <w:p w:rsidR="00EC6054" w:rsidRPr="00294ADA" w:rsidRDefault="00EC6054" w:rsidP="00E978B3">
      <w:pPr>
        <w:jc w:val="center"/>
        <w:rPr>
          <w:b/>
          <w:lang w:eastAsia="en-US"/>
        </w:rPr>
      </w:pPr>
    </w:p>
    <w:p w:rsidR="00EC6054" w:rsidRPr="000E7D44" w:rsidRDefault="00EC6054" w:rsidP="00E978B3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EC6054" w:rsidRPr="000E7D44" w:rsidRDefault="00EC6054" w:rsidP="00E978B3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>проведення конкурсу на зайнят</w:t>
      </w:r>
      <w:r>
        <w:rPr>
          <w:b/>
          <w:lang w:eastAsia="en-US"/>
        </w:rPr>
        <w:t xml:space="preserve">тя вакантної посади контролера </w:t>
      </w:r>
      <w:r w:rsidRPr="000E7D44">
        <w:rPr>
          <w:b/>
          <w:lang w:eastAsia="en-US"/>
        </w:rPr>
        <w:t xml:space="preserve">І категорії комендантського взводу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 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 </w:t>
      </w:r>
    </w:p>
    <w:p w:rsidR="00EC6054" w:rsidRPr="000E7D44" w:rsidRDefault="00EC6054" w:rsidP="00E978B3">
      <w:pPr>
        <w:jc w:val="center"/>
        <w:rPr>
          <w:b/>
        </w:rPr>
      </w:pPr>
    </w:p>
    <w:p w:rsidR="00EC6054" w:rsidRPr="000E7D44" w:rsidRDefault="00EC6054" w:rsidP="00E978B3">
      <w:pPr>
        <w:jc w:val="center"/>
        <w:rPr>
          <w:b/>
        </w:rPr>
      </w:pPr>
      <w:r w:rsidRPr="000E7D44">
        <w:rPr>
          <w:b/>
        </w:rPr>
        <w:t>Загальні умови.</w:t>
      </w:r>
    </w:p>
    <w:p w:rsidR="00EC6054" w:rsidRPr="000E7D44" w:rsidRDefault="00EC6054" w:rsidP="00E978B3">
      <w:pPr>
        <w:ind w:firstLine="851"/>
        <w:jc w:val="both"/>
        <w:rPr>
          <w:b/>
        </w:rPr>
      </w:pPr>
      <w:r w:rsidRPr="000E7D44">
        <w:rPr>
          <w:b/>
        </w:rPr>
        <w:t xml:space="preserve">1. Основні повноваження </w:t>
      </w:r>
      <w:r>
        <w:rPr>
          <w:b/>
          <w:lang w:eastAsia="en-US"/>
        </w:rPr>
        <w:t>контролера І</w:t>
      </w:r>
      <w:r w:rsidRPr="000E7D44">
        <w:rPr>
          <w:b/>
          <w:lang w:eastAsia="en-US"/>
        </w:rPr>
        <w:t xml:space="preserve"> категорії комендантського взводу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 </w:t>
      </w:r>
      <w:r>
        <w:rPr>
          <w:b/>
        </w:rPr>
        <w:t>Житомирській</w:t>
      </w:r>
      <w:r w:rsidRPr="000E7D44">
        <w:rPr>
          <w:b/>
        </w:rPr>
        <w:t xml:space="preserve"> області: </w:t>
      </w:r>
    </w:p>
    <w:p w:rsidR="00EC6054" w:rsidRPr="000E7D44" w:rsidRDefault="00EC6054" w:rsidP="00E978B3">
      <w:pPr>
        <w:ind w:firstLine="851"/>
        <w:jc w:val="both"/>
        <w:rPr>
          <w:b/>
        </w:rPr>
      </w:pPr>
    </w:p>
    <w:p w:rsidR="00EC6054" w:rsidRPr="000E7D44" w:rsidRDefault="00EC6054" w:rsidP="00E978B3">
      <w:pPr>
        <w:shd w:val="clear" w:color="auto" w:fill="FFFFFF"/>
        <w:ind w:firstLine="709"/>
        <w:jc w:val="both"/>
      </w:pPr>
      <w:r w:rsidRPr="000E7D44">
        <w:t>1)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EC6054" w:rsidRPr="000E7D44" w:rsidRDefault="00EC6054" w:rsidP="00E978B3">
      <w:pPr>
        <w:shd w:val="clear" w:color="auto" w:fill="FFFFFF"/>
        <w:ind w:firstLine="709"/>
        <w:jc w:val="both"/>
      </w:pPr>
      <w:r w:rsidRPr="000E7D44">
        <w:t>2) забезпечує підтримання та реагувати на порушення громадського порядку при розгляді справ судом, вживати заходів до припинення проявів неповаги до суду, безпеку учасників судового процесу;</w:t>
      </w:r>
    </w:p>
    <w:p w:rsidR="00EC6054" w:rsidRPr="000E7D44" w:rsidRDefault="00EC6054" w:rsidP="00E978B3">
      <w:pPr>
        <w:shd w:val="clear" w:color="auto" w:fill="FFFFFF"/>
        <w:ind w:firstLine="709"/>
        <w:jc w:val="both"/>
      </w:pPr>
      <w:r w:rsidRPr="000E7D44">
        <w:t>3)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припинення протиправних дій щодо нього;</w:t>
      </w:r>
    </w:p>
    <w:p w:rsidR="00EC6054" w:rsidRPr="000E7D44" w:rsidRDefault="00EC6054" w:rsidP="00E978B3">
      <w:pPr>
        <w:ind w:firstLine="709"/>
        <w:contextualSpacing/>
        <w:jc w:val="both"/>
      </w:pPr>
      <w:r w:rsidRPr="000E7D44">
        <w:t>4) за дорученням керівництва виконує інші повноваження, які належать до його компетенції.</w:t>
      </w:r>
    </w:p>
    <w:p w:rsidR="00EC6054" w:rsidRPr="000E7D44" w:rsidRDefault="00EC6054" w:rsidP="00E978B3">
      <w:pPr>
        <w:shd w:val="clear" w:color="auto" w:fill="FFFFFF"/>
        <w:ind w:firstLine="709"/>
        <w:jc w:val="both"/>
      </w:pPr>
    </w:p>
    <w:p w:rsidR="00EC6054" w:rsidRPr="000E7D44" w:rsidRDefault="00EC6054" w:rsidP="00E978B3">
      <w:pPr>
        <w:ind w:firstLine="851"/>
        <w:rPr>
          <w:b/>
        </w:rPr>
      </w:pPr>
      <w:r w:rsidRPr="000E7D44">
        <w:rPr>
          <w:b/>
        </w:rPr>
        <w:t>2. Умови оплати праці:</w:t>
      </w:r>
    </w:p>
    <w:p w:rsidR="00EC6054" w:rsidRPr="000E7D44" w:rsidRDefault="00EC6054" w:rsidP="00E978B3">
      <w:pPr>
        <w:ind w:firstLine="851"/>
        <w:rPr>
          <w:b/>
        </w:rPr>
      </w:pPr>
    </w:p>
    <w:p w:rsidR="00EC6054" w:rsidRPr="000E7D44" w:rsidRDefault="00EC6054" w:rsidP="00E978B3">
      <w:pPr>
        <w:ind w:firstLine="851"/>
        <w:jc w:val="both"/>
      </w:pPr>
      <w:r w:rsidRPr="000E7D44">
        <w:t>1) посадовий оклад – 3</w:t>
      </w:r>
      <w:r>
        <w:t>26</w:t>
      </w:r>
      <w:r w:rsidRPr="000E7D44">
        <w:t>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EC6054" w:rsidRPr="000E7D44" w:rsidRDefault="00EC6054" w:rsidP="00E978B3">
      <w:pPr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EC6054" w:rsidRPr="000E7D44" w:rsidRDefault="00EC6054" w:rsidP="00E978B3">
      <w:pPr>
        <w:ind w:firstLine="851"/>
        <w:jc w:val="both"/>
      </w:pPr>
    </w:p>
    <w:p w:rsidR="00EC6054" w:rsidRPr="000E7D44" w:rsidRDefault="00EC6054" w:rsidP="00E978B3">
      <w:pPr>
        <w:spacing w:line="230" w:lineRule="auto"/>
        <w:ind w:firstLine="851"/>
        <w:jc w:val="both"/>
        <w:rPr>
          <w:b/>
        </w:rPr>
      </w:pPr>
      <w:r w:rsidRPr="000E7D44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EC6054" w:rsidRPr="000E7D44" w:rsidRDefault="00EC6054" w:rsidP="00E978B3">
      <w:pPr>
        <w:spacing w:line="230" w:lineRule="auto"/>
        <w:ind w:firstLine="851"/>
        <w:jc w:val="both"/>
        <w:rPr>
          <w:b/>
        </w:rPr>
      </w:pPr>
    </w:p>
    <w:p w:rsidR="00EC6054" w:rsidRPr="000E7D44" w:rsidRDefault="00EC6054" w:rsidP="00E978B3">
      <w:pPr>
        <w:spacing w:line="230" w:lineRule="auto"/>
        <w:ind w:firstLine="851"/>
        <w:jc w:val="both"/>
      </w:pPr>
      <w:r w:rsidRPr="000E7D44">
        <w:t xml:space="preserve">безстроково. </w:t>
      </w:r>
    </w:p>
    <w:p w:rsidR="00EC6054" w:rsidRPr="000E7D44" w:rsidRDefault="00EC6054" w:rsidP="00E978B3">
      <w:pPr>
        <w:spacing w:line="230" w:lineRule="auto"/>
        <w:ind w:firstLine="851"/>
        <w:jc w:val="both"/>
      </w:pPr>
    </w:p>
    <w:p w:rsidR="00294ADA" w:rsidRPr="00EB65CD" w:rsidRDefault="00294ADA" w:rsidP="00294ADA">
      <w:pPr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294ADA" w:rsidRPr="00241238" w:rsidRDefault="00294ADA" w:rsidP="00294ADA">
      <w:pPr>
        <w:spacing w:line="250" w:lineRule="auto"/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</w:r>
    </w:p>
    <w:p w:rsidR="00294ADA" w:rsidRPr="00241238" w:rsidRDefault="00294ADA" w:rsidP="00294ADA">
      <w:pPr>
        <w:spacing w:line="250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294ADA" w:rsidRPr="00241238" w:rsidRDefault="00294ADA" w:rsidP="00294ADA">
      <w:pPr>
        <w:spacing w:line="250" w:lineRule="auto"/>
        <w:ind w:firstLine="851"/>
        <w:jc w:val="both"/>
        <w:rPr>
          <w:lang w:val="ru-RU"/>
        </w:rPr>
      </w:pPr>
      <w:r>
        <w:t xml:space="preserve">3) копії  документів про освіту з додатками; </w:t>
      </w:r>
    </w:p>
    <w:p w:rsidR="00294ADA" w:rsidRDefault="00294ADA" w:rsidP="00294ADA">
      <w:pPr>
        <w:spacing w:line="250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294ADA" w:rsidRDefault="00294ADA" w:rsidP="00294ADA">
      <w:pPr>
        <w:spacing w:line="250" w:lineRule="auto"/>
        <w:ind w:firstLine="851"/>
        <w:jc w:val="both"/>
      </w:pPr>
      <w:r>
        <w:t>5) автобіографія (згідно з додатком);</w:t>
      </w:r>
    </w:p>
    <w:p w:rsidR="00294ADA" w:rsidRPr="00241238" w:rsidRDefault="00294ADA" w:rsidP="00294ADA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294ADA" w:rsidRPr="00241238" w:rsidRDefault="00294ADA" w:rsidP="00294ADA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294ADA" w:rsidRPr="00241238" w:rsidRDefault="00294ADA" w:rsidP="00294ADA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294ADA" w:rsidRPr="008D572D" w:rsidRDefault="00294ADA" w:rsidP="00294ADA">
      <w:pPr>
        <w:spacing w:line="250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294ADA" w:rsidRPr="00241238" w:rsidRDefault="00294ADA" w:rsidP="00294ADA">
      <w:pPr>
        <w:ind w:firstLine="851"/>
        <w:jc w:val="both"/>
        <w:rPr>
          <w:lang w:val="ru-RU"/>
        </w:rPr>
      </w:pPr>
      <w:r w:rsidRPr="008D572D">
        <w:t>1</w:t>
      </w:r>
      <w:r>
        <w:t>0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294ADA" w:rsidRPr="00241238" w:rsidRDefault="00294ADA" w:rsidP="00294ADA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294ADA" w:rsidRPr="002F423C" w:rsidRDefault="00294ADA" w:rsidP="00294ADA">
      <w:pPr>
        <w:ind w:firstLine="773"/>
        <w:jc w:val="both"/>
        <w:rPr>
          <w:spacing w:val="-8"/>
        </w:rPr>
      </w:pPr>
      <w:r w:rsidRPr="00BD1B78">
        <w:rPr>
          <w:spacing w:val="-12"/>
        </w:rPr>
        <w:t xml:space="preserve">Документи приймаються </w:t>
      </w:r>
      <w:r w:rsidRPr="00BD1B78">
        <w:rPr>
          <w:b/>
          <w:spacing w:val="-12"/>
        </w:rPr>
        <w:t xml:space="preserve">з </w:t>
      </w:r>
      <w:r>
        <w:rPr>
          <w:b/>
          <w:spacing w:val="-12"/>
        </w:rPr>
        <w:t>03</w:t>
      </w:r>
      <w:r w:rsidRPr="00BD1B78">
        <w:rPr>
          <w:b/>
          <w:spacing w:val="-12"/>
          <w:lang w:val="ru-RU"/>
        </w:rPr>
        <w:t xml:space="preserve"> </w:t>
      </w:r>
      <w:r>
        <w:rPr>
          <w:b/>
          <w:spacing w:val="-12"/>
        </w:rPr>
        <w:t>грудня</w:t>
      </w:r>
      <w:r w:rsidRPr="00BD1B78">
        <w:rPr>
          <w:b/>
          <w:spacing w:val="-12"/>
        </w:rPr>
        <w:t xml:space="preserve"> до 18 год. 00 хв. </w:t>
      </w:r>
      <w:r>
        <w:rPr>
          <w:b/>
          <w:spacing w:val="-12"/>
          <w:lang w:val="ru-RU"/>
        </w:rPr>
        <w:t>12</w:t>
      </w:r>
      <w:r w:rsidRPr="00BD1B78">
        <w:rPr>
          <w:b/>
          <w:spacing w:val="-12"/>
          <w:lang w:val="ru-RU"/>
        </w:rPr>
        <w:t xml:space="preserve"> </w:t>
      </w:r>
      <w:r>
        <w:rPr>
          <w:b/>
          <w:spacing w:val="-12"/>
        </w:rPr>
        <w:t>грудня</w:t>
      </w:r>
      <w:r w:rsidRPr="00BD1B78">
        <w:rPr>
          <w:b/>
          <w:spacing w:val="-12"/>
        </w:rPr>
        <w:t xml:space="preserve"> 2019 р.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294ADA" w:rsidRDefault="00294ADA" w:rsidP="00294ADA">
      <w:pPr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294ADA" w:rsidRDefault="00294ADA" w:rsidP="00294ADA">
      <w:pPr>
        <w:ind w:firstLine="851"/>
        <w:jc w:val="both"/>
      </w:pPr>
    </w:p>
    <w:p w:rsidR="00294ADA" w:rsidRPr="00241238" w:rsidRDefault="00294ADA" w:rsidP="00294ADA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294ADA" w:rsidRPr="002F423C" w:rsidRDefault="00294ADA" w:rsidP="00294ADA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</w:t>
      </w:r>
      <w:r>
        <w:rPr>
          <w:spacing w:val="-6"/>
        </w:rPr>
        <w:t>09</w:t>
      </w:r>
      <w:r w:rsidRPr="002F423C">
        <w:rPr>
          <w:spacing w:val="-6"/>
        </w:rPr>
        <w:t xml:space="preserve">.00 </w:t>
      </w:r>
      <w:r>
        <w:rPr>
          <w:spacing w:val="-6"/>
        </w:rPr>
        <w:t>17</w:t>
      </w:r>
      <w:r w:rsidRPr="002F423C">
        <w:rPr>
          <w:spacing w:val="-6"/>
        </w:rPr>
        <w:t xml:space="preserve"> </w:t>
      </w:r>
      <w:r>
        <w:rPr>
          <w:spacing w:val="-6"/>
        </w:rPr>
        <w:t>грудня</w:t>
      </w:r>
      <w:r w:rsidRPr="002F423C">
        <w:rPr>
          <w:spacing w:val="-6"/>
        </w:rPr>
        <w:t xml:space="preserve"> 2019 р.</w:t>
      </w:r>
    </w:p>
    <w:p w:rsidR="00294ADA" w:rsidRPr="00241238" w:rsidRDefault="00294ADA" w:rsidP="00294ADA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EC6054" w:rsidRPr="000E7D44" w:rsidRDefault="00294ADA" w:rsidP="00294ADA">
      <w:pPr>
        <w:spacing w:line="222" w:lineRule="auto"/>
        <w:rPr>
          <w:b/>
        </w:rPr>
      </w:pPr>
      <w:r>
        <w:rPr>
          <w:spacing w:val="-4"/>
        </w:rPr>
        <w:t xml:space="preserve">         Власюк Максим Валерійович</w:t>
      </w:r>
      <w:r w:rsidRPr="00A054AE">
        <w:rPr>
          <w:spacing w:val="-4"/>
        </w:rPr>
        <w:t xml:space="preserve">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4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tbl>
      <w:tblPr>
        <w:tblW w:w="9768" w:type="dxa"/>
        <w:tblInd w:w="108" w:type="dxa"/>
        <w:tblLook w:val="0000"/>
      </w:tblPr>
      <w:tblGrid>
        <w:gridCol w:w="4008"/>
        <w:gridCol w:w="24"/>
        <w:gridCol w:w="5736"/>
      </w:tblGrid>
      <w:tr w:rsidR="00EC6054" w:rsidRPr="000E7D44" w:rsidTr="000464C0">
        <w:trPr>
          <w:trHeight w:val="408"/>
        </w:trPr>
        <w:tc>
          <w:tcPr>
            <w:tcW w:w="9768" w:type="dxa"/>
            <w:gridSpan w:val="3"/>
          </w:tcPr>
          <w:p w:rsidR="00EC6054" w:rsidRPr="000E7D44" w:rsidRDefault="00EC6054" w:rsidP="000464C0">
            <w:pPr>
              <w:jc w:val="center"/>
              <w:rPr>
                <w:b/>
              </w:rPr>
            </w:pPr>
            <w:r w:rsidRPr="00D97318">
              <w:rPr>
                <w:b/>
              </w:rPr>
              <w:lastRenderedPageBreak/>
              <w:t>Кваліфікаційні</w:t>
            </w:r>
            <w:r w:rsidRPr="000E7D44">
              <w:rPr>
                <w:b/>
              </w:rPr>
              <w:t xml:space="preserve"> вимоги</w:t>
            </w:r>
          </w:p>
        </w:tc>
      </w:tr>
      <w:tr w:rsidR="00EC6054" w:rsidRPr="000E7D44" w:rsidTr="000464C0">
        <w:trPr>
          <w:trHeight w:val="408"/>
        </w:trPr>
        <w:tc>
          <w:tcPr>
            <w:tcW w:w="4032" w:type="dxa"/>
            <w:gridSpan w:val="2"/>
          </w:tcPr>
          <w:p w:rsidR="00EC6054" w:rsidRPr="000E7D44" w:rsidRDefault="00EC6054" w:rsidP="000464C0">
            <w:pPr>
              <w:shd w:val="clear" w:color="auto" w:fill="FFFFFF"/>
              <w:spacing w:before="100" w:beforeAutospacing="1" w:after="100" w:afterAutospacing="1"/>
            </w:pPr>
            <w:r w:rsidRPr="000E7D44">
              <w:t xml:space="preserve">1. Вік </w:t>
            </w:r>
          </w:p>
        </w:tc>
        <w:tc>
          <w:tcPr>
            <w:tcW w:w="5736" w:type="dxa"/>
          </w:tcPr>
          <w:p w:rsidR="00EC6054" w:rsidRPr="000E7D44" w:rsidRDefault="00EC6054" w:rsidP="000464C0">
            <w:pPr>
              <w:jc w:val="both"/>
            </w:pPr>
            <w:r w:rsidRPr="000E7D44">
              <w:t>від 18 років</w:t>
            </w:r>
          </w:p>
        </w:tc>
      </w:tr>
      <w:tr w:rsidR="00EC6054" w:rsidRPr="000E7D44" w:rsidTr="000464C0">
        <w:trPr>
          <w:trHeight w:val="408"/>
        </w:trPr>
        <w:tc>
          <w:tcPr>
            <w:tcW w:w="4032" w:type="dxa"/>
            <w:gridSpan w:val="2"/>
          </w:tcPr>
          <w:p w:rsidR="00EC6054" w:rsidRPr="000E7D44" w:rsidRDefault="00EC6054" w:rsidP="000464C0">
            <w:pPr>
              <w:shd w:val="clear" w:color="auto" w:fill="FFFFFF"/>
              <w:spacing w:before="100" w:beforeAutospacing="1" w:after="100" w:afterAutospacing="1"/>
            </w:pPr>
            <w:r w:rsidRPr="000E7D44">
              <w:t>2. Освіта</w:t>
            </w:r>
          </w:p>
        </w:tc>
        <w:tc>
          <w:tcPr>
            <w:tcW w:w="5736" w:type="dxa"/>
          </w:tcPr>
          <w:p w:rsidR="00EC6054" w:rsidRPr="000E7D44" w:rsidRDefault="00EC6054" w:rsidP="000464C0">
            <w:pPr>
              <w:jc w:val="both"/>
            </w:pPr>
            <w:r w:rsidRPr="000E7D44">
              <w:t>повна середня освіта</w:t>
            </w:r>
          </w:p>
        </w:tc>
      </w:tr>
      <w:tr w:rsidR="00EC6054" w:rsidRPr="000E7D44" w:rsidTr="000464C0">
        <w:trPr>
          <w:trHeight w:val="408"/>
        </w:trPr>
        <w:tc>
          <w:tcPr>
            <w:tcW w:w="4032" w:type="dxa"/>
            <w:gridSpan w:val="2"/>
          </w:tcPr>
          <w:p w:rsidR="00EC6054" w:rsidRPr="000E7D44" w:rsidRDefault="00EC6054" w:rsidP="000464C0">
            <w:pPr>
              <w:jc w:val="both"/>
            </w:pPr>
            <w:r w:rsidRPr="000E7D44">
              <w:t>3. Досвід роботи</w:t>
            </w:r>
          </w:p>
        </w:tc>
        <w:tc>
          <w:tcPr>
            <w:tcW w:w="5736" w:type="dxa"/>
          </w:tcPr>
          <w:p w:rsidR="00EC6054" w:rsidRPr="00953863" w:rsidRDefault="00EC6054" w:rsidP="00294ADA">
            <w:pPr>
              <w:spacing w:line="242" w:lineRule="auto"/>
              <w:jc w:val="both"/>
            </w:pPr>
            <w:r>
              <w:t>стаж</w:t>
            </w:r>
            <w:r w:rsidRPr="00953863">
              <w:t xml:space="preserve"> служби </w:t>
            </w:r>
            <w:r>
              <w:t xml:space="preserve">за контрактом </w:t>
            </w:r>
            <w:r w:rsidRPr="00953863">
              <w:t xml:space="preserve">у </w:t>
            </w:r>
            <w:r>
              <w:t>З</w:t>
            </w:r>
            <w:r w:rsidRPr="00953863">
              <w:t xml:space="preserve">бройних </w:t>
            </w:r>
            <w:r>
              <w:t>С</w:t>
            </w:r>
            <w:r w:rsidRPr="00953863">
              <w:t xml:space="preserve">илах, військових формуваннях чи </w:t>
            </w:r>
            <w:r>
              <w:t xml:space="preserve">служба в </w:t>
            </w:r>
            <w:r w:rsidR="00294ADA">
              <w:t xml:space="preserve">ОВС, НПУ, </w:t>
            </w:r>
            <w:r>
              <w:t xml:space="preserve"> не менше 3 років</w:t>
            </w:r>
            <w:r w:rsidRPr="00953863">
              <w:t>.</w:t>
            </w:r>
          </w:p>
        </w:tc>
      </w:tr>
      <w:tr w:rsidR="00EC6054" w:rsidRPr="000E7D44" w:rsidTr="000464C0">
        <w:trPr>
          <w:trHeight w:val="408"/>
        </w:trPr>
        <w:tc>
          <w:tcPr>
            <w:tcW w:w="4032" w:type="dxa"/>
            <w:gridSpan w:val="2"/>
          </w:tcPr>
          <w:p w:rsidR="00EC6054" w:rsidRPr="000E7D44" w:rsidRDefault="00EC6054" w:rsidP="000464C0">
            <w:pPr>
              <w:spacing w:line="240" w:lineRule="atLeast"/>
              <w:ind w:right="-39"/>
              <w:jc w:val="both"/>
            </w:pPr>
            <w:r w:rsidRPr="000E7D44">
              <w:t>4. Володіння державною мовою</w:t>
            </w:r>
          </w:p>
        </w:tc>
        <w:tc>
          <w:tcPr>
            <w:tcW w:w="5736" w:type="dxa"/>
          </w:tcPr>
          <w:p w:rsidR="00EC6054" w:rsidRPr="000E7D44" w:rsidRDefault="00EC6054" w:rsidP="000464C0">
            <w:pPr>
              <w:spacing w:line="240" w:lineRule="atLeast"/>
              <w:jc w:val="both"/>
            </w:pPr>
            <w:r w:rsidRPr="000E7D44">
              <w:t>вільне володіння державною мовою.</w:t>
            </w:r>
          </w:p>
        </w:tc>
      </w:tr>
      <w:tr w:rsidR="00EC6054" w:rsidRPr="000E7D44" w:rsidTr="000464C0">
        <w:trPr>
          <w:trHeight w:val="408"/>
        </w:trPr>
        <w:tc>
          <w:tcPr>
            <w:tcW w:w="9768" w:type="dxa"/>
            <w:gridSpan w:val="3"/>
          </w:tcPr>
          <w:p w:rsidR="00EC6054" w:rsidRPr="000E7D44" w:rsidRDefault="00EC6054" w:rsidP="00294ADA">
            <w:pPr>
              <w:shd w:val="clear" w:color="auto" w:fill="FFFFFF"/>
              <w:spacing w:before="100" w:beforeAutospacing="1" w:after="100" w:afterAutospacing="1" w:line="192" w:lineRule="auto"/>
              <w:jc w:val="center"/>
              <w:rPr>
                <w:b/>
              </w:rPr>
            </w:pPr>
            <w:r w:rsidRPr="000E7D44">
              <w:rPr>
                <w:b/>
              </w:rPr>
              <w:t>Вимоги до компетентності</w:t>
            </w:r>
          </w:p>
        </w:tc>
      </w:tr>
      <w:tr w:rsidR="00EC6054" w:rsidRPr="000E7D44" w:rsidTr="000464C0">
        <w:trPr>
          <w:trHeight w:val="408"/>
        </w:trPr>
        <w:tc>
          <w:tcPr>
            <w:tcW w:w="4008" w:type="dxa"/>
          </w:tcPr>
          <w:p w:rsidR="00EC6054" w:rsidRPr="000E7D44" w:rsidRDefault="00EC6054" w:rsidP="00294ADA">
            <w:pPr>
              <w:spacing w:line="192" w:lineRule="auto"/>
            </w:pPr>
            <w:r w:rsidRPr="000E7D44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C6054" w:rsidRPr="000E7D44" w:rsidRDefault="00EC6054" w:rsidP="00294ADA">
            <w:pPr>
              <w:shd w:val="clear" w:color="auto" w:fill="FFFFFF"/>
              <w:spacing w:line="192" w:lineRule="auto"/>
              <w:jc w:val="both"/>
            </w:pPr>
            <w:r w:rsidRPr="000E7D44">
              <w:t>висока мотивація та орієнтація на якісні зміни в державі;</w:t>
            </w:r>
          </w:p>
          <w:p w:rsidR="00EC6054" w:rsidRPr="000E7D44" w:rsidRDefault="00EC6054" w:rsidP="00294ADA">
            <w:pPr>
              <w:shd w:val="clear" w:color="auto" w:fill="FFFFFF"/>
              <w:spacing w:line="192" w:lineRule="auto"/>
              <w:jc w:val="both"/>
            </w:pPr>
            <w:r w:rsidRPr="000E7D44">
              <w:t>досягнення кінцевих результатів</w:t>
            </w:r>
          </w:p>
        </w:tc>
      </w:tr>
      <w:tr w:rsidR="00EC6054" w:rsidRPr="000E7D44" w:rsidTr="000464C0">
        <w:trPr>
          <w:trHeight w:val="408"/>
        </w:trPr>
        <w:tc>
          <w:tcPr>
            <w:tcW w:w="4008" w:type="dxa"/>
          </w:tcPr>
          <w:p w:rsidR="00EC6054" w:rsidRPr="000E7D44" w:rsidRDefault="00EC6054" w:rsidP="00294ADA">
            <w:pPr>
              <w:spacing w:line="192" w:lineRule="auto"/>
            </w:pPr>
            <w:r w:rsidRPr="000E7D44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C6054" w:rsidRPr="000E7D44" w:rsidRDefault="00EC6054" w:rsidP="00294ADA">
            <w:pPr>
              <w:shd w:val="clear" w:color="auto" w:fill="FFFFFF"/>
              <w:spacing w:line="192" w:lineRule="auto"/>
              <w:jc w:val="both"/>
            </w:pPr>
            <w:r w:rsidRPr="000E7D44">
              <w:t>щирість та відкритість;</w:t>
            </w:r>
          </w:p>
          <w:p w:rsidR="00EC6054" w:rsidRPr="000E7D44" w:rsidRDefault="00EC6054" w:rsidP="00294ADA">
            <w:pPr>
              <w:shd w:val="clear" w:color="auto" w:fill="FFFFFF"/>
              <w:spacing w:line="192" w:lineRule="auto"/>
              <w:jc w:val="both"/>
            </w:pPr>
            <w:r w:rsidRPr="000E7D44">
              <w:t xml:space="preserve">орієнтація на досягнення ефективного результату діяльності </w:t>
            </w:r>
          </w:p>
          <w:p w:rsidR="00EC6054" w:rsidRPr="000E7D44" w:rsidRDefault="00EC6054" w:rsidP="00294ADA">
            <w:pPr>
              <w:shd w:val="clear" w:color="auto" w:fill="FFFFFF"/>
              <w:spacing w:line="192" w:lineRule="auto"/>
              <w:jc w:val="both"/>
            </w:pPr>
            <w:r w:rsidRPr="000E7D44">
              <w:t xml:space="preserve">рівне ставлення та повага до колег. </w:t>
            </w:r>
          </w:p>
        </w:tc>
      </w:tr>
      <w:tr w:rsidR="00EC6054" w:rsidRPr="000E7D44" w:rsidTr="000464C0">
        <w:trPr>
          <w:trHeight w:val="408"/>
        </w:trPr>
        <w:tc>
          <w:tcPr>
            <w:tcW w:w="4008" w:type="dxa"/>
          </w:tcPr>
          <w:p w:rsidR="00EC6054" w:rsidRPr="000E7D44" w:rsidRDefault="00EC6054" w:rsidP="00294ADA">
            <w:pPr>
              <w:spacing w:line="192" w:lineRule="auto"/>
            </w:pPr>
            <w:r w:rsidRPr="000E7D44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C6054" w:rsidRPr="000E7D44" w:rsidRDefault="00EC6054" w:rsidP="00294ADA">
            <w:pPr>
              <w:spacing w:line="192" w:lineRule="auto"/>
              <w:jc w:val="both"/>
            </w:pPr>
            <w:r w:rsidRPr="000E7D44">
              <w:t>здатність систематизувати, узагальнювати інформацію;</w:t>
            </w:r>
          </w:p>
          <w:p w:rsidR="00EC6054" w:rsidRPr="000E7D44" w:rsidRDefault="00EC6054" w:rsidP="00294ADA">
            <w:pPr>
              <w:spacing w:line="192" w:lineRule="auto"/>
              <w:jc w:val="both"/>
            </w:pPr>
            <w:r w:rsidRPr="000E7D44">
              <w:t>гнучкість;</w:t>
            </w:r>
          </w:p>
          <w:p w:rsidR="00EC6054" w:rsidRPr="000E7D44" w:rsidRDefault="00EC6054" w:rsidP="00294ADA">
            <w:pPr>
              <w:spacing w:line="192" w:lineRule="auto"/>
              <w:jc w:val="both"/>
            </w:pPr>
            <w:r w:rsidRPr="000E7D44">
              <w:t>проникливість</w:t>
            </w:r>
          </w:p>
        </w:tc>
      </w:tr>
      <w:tr w:rsidR="00EC6054" w:rsidRPr="000E7D44" w:rsidTr="000464C0">
        <w:trPr>
          <w:trHeight w:val="408"/>
        </w:trPr>
        <w:tc>
          <w:tcPr>
            <w:tcW w:w="4008" w:type="dxa"/>
          </w:tcPr>
          <w:p w:rsidR="00EC6054" w:rsidRPr="000E7D44" w:rsidRDefault="00EC6054" w:rsidP="00294ADA">
            <w:pPr>
              <w:spacing w:line="192" w:lineRule="auto"/>
            </w:pPr>
            <w:r w:rsidRPr="000E7D44"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C6054" w:rsidRPr="000E7D44" w:rsidRDefault="00EC6054" w:rsidP="00294ADA">
            <w:pPr>
              <w:shd w:val="clear" w:color="auto" w:fill="FFFFFF"/>
              <w:spacing w:line="192" w:lineRule="auto"/>
              <w:jc w:val="both"/>
            </w:pPr>
            <w:r w:rsidRPr="000E7D44">
              <w:t>неупередженість та порядність;</w:t>
            </w:r>
          </w:p>
          <w:p w:rsidR="00EC6054" w:rsidRPr="000E7D44" w:rsidRDefault="00EC6054" w:rsidP="00294ADA">
            <w:pPr>
              <w:shd w:val="clear" w:color="auto" w:fill="FFFFFF"/>
              <w:spacing w:line="192" w:lineRule="auto"/>
              <w:jc w:val="both"/>
            </w:pPr>
            <w:r w:rsidRPr="000E7D44">
              <w:t>самостійність, організованість, відповідальність;</w:t>
            </w:r>
          </w:p>
          <w:p w:rsidR="00EC6054" w:rsidRPr="000E7D44" w:rsidRDefault="00EC6054" w:rsidP="00294ADA">
            <w:pPr>
              <w:shd w:val="clear" w:color="auto" w:fill="FFFFFF"/>
              <w:spacing w:line="192" w:lineRule="auto"/>
              <w:jc w:val="both"/>
            </w:pPr>
            <w:r w:rsidRPr="000E7D44">
              <w:t>наполегливість, рішучість, стриманість, здатність швидко приймати рішення в умовах обмеженого часу;</w:t>
            </w:r>
          </w:p>
          <w:p w:rsidR="00EC6054" w:rsidRPr="000E7D44" w:rsidRDefault="00EC6054" w:rsidP="00294ADA">
            <w:pPr>
              <w:shd w:val="clear" w:color="auto" w:fill="FFFFFF"/>
              <w:spacing w:line="192" w:lineRule="auto"/>
              <w:jc w:val="both"/>
            </w:pPr>
            <w:r w:rsidRPr="000E7D44">
              <w:t>стійкість до стресу, емоційних та фізичних навантажень;</w:t>
            </w:r>
          </w:p>
          <w:p w:rsidR="00EC6054" w:rsidRPr="000E7D44" w:rsidRDefault="00EC6054" w:rsidP="00294ADA">
            <w:pPr>
              <w:shd w:val="clear" w:color="auto" w:fill="FFFFFF"/>
              <w:spacing w:line="192" w:lineRule="auto"/>
              <w:jc w:val="both"/>
            </w:pPr>
            <w:r w:rsidRPr="000E7D44">
              <w:t>вміння аргументовано висловлювати свою думку;</w:t>
            </w:r>
          </w:p>
          <w:p w:rsidR="00EC6054" w:rsidRPr="000E7D44" w:rsidRDefault="00EC6054" w:rsidP="00294ADA">
            <w:pPr>
              <w:shd w:val="clear" w:color="auto" w:fill="FFFFFF"/>
              <w:spacing w:line="192" w:lineRule="auto"/>
              <w:jc w:val="both"/>
            </w:pPr>
            <w:r w:rsidRPr="000E7D44">
              <w:t>прагнення до розвитку та самовдосконалення.</w:t>
            </w:r>
          </w:p>
          <w:p w:rsidR="00EC6054" w:rsidRPr="000E7D44" w:rsidRDefault="00EC6054" w:rsidP="00294ADA">
            <w:pPr>
              <w:spacing w:line="192" w:lineRule="auto"/>
              <w:jc w:val="both"/>
            </w:pPr>
          </w:p>
        </w:tc>
      </w:tr>
      <w:tr w:rsidR="00EC6054" w:rsidRPr="00EB65CD" w:rsidTr="000464C0">
        <w:tblPrEx>
          <w:tblLook w:val="00A0"/>
        </w:tblPrEx>
        <w:trPr>
          <w:trHeight w:val="408"/>
        </w:trPr>
        <w:tc>
          <w:tcPr>
            <w:tcW w:w="9768" w:type="dxa"/>
            <w:gridSpan w:val="3"/>
          </w:tcPr>
          <w:p w:rsidR="00EC6054" w:rsidRPr="00EB65CD" w:rsidRDefault="00EC6054" w:rsidP="00294ADA">
            <w:pPr>
              <w:spacing w:line="192" w:lineRule="auto"/>
              <w:jc w:val="center"/>
              <w:rPr>
                <w:b/>
              </w:rPr>
            </w:pPr>
            <w:r w:rsidRPr="00EB65CD">
              <w:rPr>
                <w:b/>
              </w:rPr>
              <w:t>Професійні знання</w:t>
            </w:r>
          </w:p>
          <w:p w:rsidR="00EC6054" w:rsidRPr="00EB65CD" w:rsidRDefault="00EC6054" w:rsidP="00294ADA">
            <w:pPr>
              <w:spacing w:line="192" w:lineRule="auto"/>
              <w:jc w:val="center"/>
              <w:rPr>
                <w:b/>
              </w:rPr>
            </w:pPr>
          </w:p>
        </w:tc>
      </w:tr>
      <w:tr w:rsidR="00EC6054" w:rsidRPr="00EB65CD" w:rsidTr="000464C0">
        <w:tblPrEx>
          <w:tblLook w:val="00A0"/>
        </w:tblPrEx>
        <w:trPr>
          <w:trHeight w:val="408"/>
        </w:trPr>
        <w:tc>
          <w:tcPr>
            <w:tcW w:w="4008" w:type="dxa"/>
          </w:tcPr>
          <w:p w:rsidR="00EC6054" w:rsidRPr="00EB65CD" w:rsidRDefault="00EC6054" w:rsidP="00294ADA">
            <w:pPr>
              <w:spacing w:line="192" w:lineRule="auto"/>
            </w:pPr>
            <w:r w:rsidRPr="00EB65CD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EC6054" w:rsidRPr="00EB65CD" w:rsidRDefault="00EC6054" w:rsidP="00294ADA">
            <w:pPr>
              <w:spacing w:line="192" w:lineRule="auto"/>
              <w:jc w:val="both"/>
            </w:pPr>
            <w:r w:rsidRPr="00EB65C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EC6054" w:rsidRPr="00EB65CD" w:rsidRDefault="00EC6054" w:rsidP="00294ADA">
            <w:pPr>
              <w:spacing w:line="192" w:lineRule="auto"/>
              <w:jc w:val="both"/>
            </w:pPr>
          </w:p>
        </w:tc>
      </w:tr>
      <w:tr w:rsidR="00EC6054" w:rsidRPr="00EB65CD" w:rsidTr="000464C0">
        <w:tblPrEx>
          <w:tblLook w:val="00A0"/>
        </w:tblPrEx>
        <w:trPr>
          <w:trHeight w:val="408"/>
        </w:trPr>
        <w:tc>
          <w:tcPr>
            <w:tcW w:w="4008" w:type="dxa"/>
          </w:tcPr>
          <w:p w:rsidR="00EC6054" w:rsidRPr="00EB65CD" w:rsidRDefault="00EC6054" w:rsidP="00294ADA">
            <w:pPr>
              <w:spacing w:line="192" w:lineRule="auto"/>
            </w:pPr>
            <w:r w:rsidRPr="00EB65CD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EC6054" w:rsidRPr="00EB65CD" w:rsidRDefault="00EC6054" w:rsidP="00294ADA">
            <w:pPr>
              <w:spacing w:line="192" w:lineRule="auto"/>
              <w:ind w:left="-5" w:right="96"/>
              <w:contextualSpacing/>
              <w:jc w:val="both"/>
            </w:pPr>
            <w:r w:rsidRPr="00EB65CD">
              <w:t>знання:</w:t>
            </w:r>
          </w:p>
          <w:p w:rsidR="00EC6054" w:rsidRPr="00EB65CD" w:rsidRDefault="00EC6054" w:rsidP="00294ADA">
            <w:pPr>
              <w:spacing w:line="192" w:lineRule="auto"/>
              <w:ind w:left="-5" w:right="96"/>
              <w:contextualSpacing/>
              <w:jc w:val="both"/>
            </w:pPr>
            <w:r w:rsidRPr="00EB65CD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:rsidR="00EC6054" w:rsidRPr="00EB65CD" w:rsidRDefault="00EC6054" w:rsidP="00294ADA">
            <w:pPr>
              <w:spacing w:line="192" w:lineRule="auto"/>
              <w:ind w:left="-5" w:right="96" w:hanging="13"/>
              <w:contextualSpacing/>
              <w:jc w:val="both"/>
            </w:pPr>
            <w:r w:rsidRPr="00EB65CD"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EC6054" w:rsidRPr="00EB65CD" w:rsidRDefault="00EC6054" w:rsidP="00294ADA">
            <w:pPr>
              <w:spacing w:line="192" w:lineRule="auto"/>
              <w:ind w:left="-5" w:right="96" w:hanging="13"/>
              <w:contextualSpacing/>
              <w:jc w:val="both"/>
            </w:pPr>
            <w:r w:rsidRPr="00EB65CD"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2D701E" w:rsidRPr="000E7D44" w:rsidRDefault="002D701E" w:rsidP="002D701E">
      <w:pPr>
        <w:ind w:left="5812"/>
        <w:rPr>
          <w:b/>
        </w:rPr>
      </w:pPr>
      <w:r>
        <w:rPr>
          <w:b/>
        </w:rPr>
        <w:lastRenderedPageBreak/>
        <w:t>З</w:t>
      </w:r>
      <w:r w:rsidRPr="000E7D44">
        <w:rPr>
          <w:b/>
        </w:rPr>
        <w:t>АТВЕРДЖЕНО</w:t>
      </w:r>
    </w:p>
    <w:p w:rsidR="002D701E" w:rsidRDefault="002D701E" w:rsidP="002D701E">
      <w:pPr>
        <w:ind w:left="5812"/>
      </w:pPr>
      <w:r w:rsidRPr="000E7D44">
        <w:t xml:space="preserve">Наказ </w:t>
      </w:r>
      <w:r>
        <w:t>начальника територіального</w:t>
      </w:r>
      <w:r w:rsidRPr="000E7D44">
        <w:t xml:space="preserve"> управління  Служби судової охорони </w:t>
      </w:r>
    </w:p>
    <w:p w:rsidR="002D701E" w:rsidRPr="000E7D44" w:rsidRDefault="002D701E" w:rsidP="002D701E">
      <w:pPr>
        <w:ind w:left="5812"/>
      </w:pPr>
      <w:r w:rsidRPr="000E7D44">
        <w:t xml:space="preserve">у </w:t>
      </w:r>
      <w:r>
        <w:t>Житомирській</w:t>
      </w:r>
      <w:r w:rsidRPr="000E7D44">
        <w:t xml:space="preserve"> області </w:t>
      </w:r>
    </w:p>
    <w:p w:rsidR="002D701E" w:rsidRPr="00294ADA" w:rsidRDefault="002D701E" w:rsidP="002D701E">
      <w:pPr>
        <w:ind w:left="5812"/>
      </w:pPr>
      <w:r w:rsidRPr="00294ADA">
        <w:t xml:space="preserve">від </w:t>
      </w:r>
      <w:r>
        <w:t>03</w:t>
      </w:r>
      <w:r w:rsidRPr="00294ADA">
        <w:t>.</w:t>
      </w:r>
      <w:r>
        <w:t>12</w:t>
      </w:r>
      <w:r w:rsidRPr="00294ADA">
        <w:t xml:space="preserve">.2019 № </w:t>
      </w:r>
      <w:r>
        <w:t>43</w:t>
      </w:r>
    </w:p>
    <w:p w:rsidR="002D701E" w:rsidRPr="00294ADA" w:rsidRDefault="002D701E" w:rsidP="002D701E">
      <w:pPr>
        <w:jc w:val="center"/>
        <w:rPr>
          <w:b/>
          <w:lang w:eastAsia="en-US"/>
        </w:rPr>
      </w:pPr>
    </w:p>
    <w:p w:rsidR="002D701E" w:rsidRPr="000E7D44" w:rsidRDefault="002D701E" w:rsidP="002D701E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2D701E" w:rsidRPr="000E7D44" w:rsidRDefault="002D701E" w:rsidP="002D701E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>проведення конкурсу на зайнят</w:t>
      </w:r>
      <w:r>
        <w:rPr>
          <w:b/>
          <w:lang w:eastAsia="en-US"/>
        </w:rPr>
        <w:t xml:space="preserve">тя вакантної посади контролера </w:t>
      </w:r>
      <w:r w:rsidRPr="000E7D44">
        <w:rPr>
          <w:b/>
          <w:lang w:eastAsia="en-US"/>
        </w:rPr>
        <w:t>І</w:t>
      </w:r>
      <w:r>
        <w:rPr>
          <w:b/>
          <w:lang w:eastAsia="en-US"/>
        </w:rPr>
        <w:t>І</w:t>
      </w:r>
      <w:r w:rsidRPr="000E7D44">
        <w:rPr>
          <w:b/>
          <w:lang w:eastAsia="en-US"/>
        </w:rPr>
        <w:t xml:space="preserve"> категорії комендантського взводу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 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 </w:t>
      </w:r>
    </w:p>
    <w:p w:rsidR="002D701E" w:rsidRPr="000E7D44" w:rsidRDefault="002D701E" w:rsidP="002D701E">
      <w:pPr>
        <w:jc w:val="center"/>
        <w:rPr>
          <w:b/>
        </w:rPr>
      </w:pPr>
    </w:p>
    <w:p w:rsidR="002D701E" w:rsidRPr="000E7D44" w:rsidRDefault="002D701E" w:rsidP="002D701E">
      <w:pPr>
        <w:jc w:val="center"/>
        <w:rPr>
          <w:b/>
        </w:rPr>
      </w:pPr>
      <w:r w:rsidRPr="000E7D44">
        <w:rPr>
          <w:b/>
        </w:rPr>
        <w:t>Загальні умови.</w:t>
      </w:r>
    </w:p>
    <w:p w:rsidR="002D701E" w:rsidRPr="000E7D44" w:rsidRDefault="002D701E" w:rsidP="002D701E">
      <w:pPr>
        <w:ind w:firstLine="851"/>
        <w:jc w:val="both"/>
        <w:rPr>
          <w:b/>
        </w:rPr>
      </w:pPr>
      <w:r w:rsidRPr="000E7D44">
        <w:rPr>
          <w:b/>
        </w:rPr>
        <w:t xml:space="preserve">1. Основні повноваження </w:t>
      </w:r>
      <w:r>
        <w:rPr>
          <w:b/>
          <w:lang w:eastAsia="en-US"/>
        </w:rPr>
        <w:t>контролера ІІ</w:t>
      </w:r>
      <w:r w:rsidRPr="000E7D44">
        <w:rPr>
          <w:b/>
          <w:lang w:eastAsia="en-US"/>
        </w:rPr>
        <w:t xml:space="preserve"> категорії комендантського взводу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 </w:t>
      </w:r>
      <w:r>
        <w:rPr>
          <w:b/>
        </w:rPr>
        <w:t>Житомирській</w:t>
      </w:r>
      <w:r w:rsidRPr="000E7D44">
        <w:rPr>
          <w:b/>
        </w:rPr>
        <w:t xml:space="preserve"> області: </w:t>
      </w:r>
    </w:p>
    <w:p w:rsidR="002D701E" w:rsidRPr="000E7D44" w:rsidRDefault="002D701E" w:rsidP="002D701E">
      <w:pPr>
        <w:ind w:firstLine="851"/>
        <w:jc w:val="both"/>
        <w:rPr>
          <w:b/>
        </w:rPr>
      </w:pPr>
    </w:p>
    <w:p w:rsidR="002D701E" w:rsidRPr="000E7D44" w:rsidRDefault="002D701E" w:rsidP="002D701E">
      <w:pPr>
        <w:shd w:val="clear" w:color="auto" w:fill="FFFFFF"/>
        <w:ind w:firstLine="709"/>
        <w:jc w:val="both"/>
      </w:pPr>
      <w:r w:rsidRPr="000E7D44">
        <w:t xml:space="preserve">1) </w:t>
      </w:r>
      <w:r w:rsidRPr="000E7D44">
        <w:rPr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0E7D44">
        <w:t>;</w:t>
      </w:r>
    </w:p>
    <w:p w:rsidR="002D701E" w:rsidRPr="000E7D44" w:rsidRDefault="002D701E" w:rsidP="002D701E">
      <w:pPr>
        <w:shd w:val="clear" w:color="auto" w:fill="FFFFFF"/>
        <w:ind w:firstLine="709"/>
        <w:jc w:val="both"/>
      </w:pPr>
      <w:r w:rsidRPr="000E7D44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D701E" w:rsidRPr="000E7D44" w:rsidRDefault="002D701E" w:rsidP="002D701E">
      <w:pPr>
        <w:shd w:val="clear" w:color="auto" w:fill="FFFFFF"/>
        <w:ind w:firstLine="709"/>
        <w:jc w:val="both"/>
      </w:pPr>
      <w:r w:rsidRPr="000E7D44">
        <w:t>3) забезпечує підтримання та реагує на порушення громадського порядку при розгляді справ судом, вживає заходів до припинення проявів неповаги до суду, безпеку учасників судового процесу;</w:t>
      </w:r>
    </w:p>
    <w:p w:rsidR="002D701E" w:rsidRDefault="002D701E" w:rsidP="002D701E">
      <w:pPr>
        <w:shd w:val="clear" w:color="auto" w:fill="FFFFFF"/>
        <w:ind w:firstLine="709"/>
        <w:jc w:val="both"/>
      </w:pPr>
      <w:r w:rsidRPr="000E7D44">
        <w:t>4)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припинення протиправних дій щодо нього</w:t>
      </w:r>
      <w:r w:rsidR="00257577">
        <w:t>;</w:t>
      </w:r>
    </w:p>
    <w:p w:rsidR="00257577" w:rsidRPr="00EB65CD" w:rsidRDefault="00257577" w:rsidP="00257577">
      <w:pPr>
        <w:ind w:firstLine="462"/>
        <w:jc w:val="both"/>
        <w:rPr>
          <w:b/>
        </w:rPr>
      </w:pPr>
      <w:r>
        <w:rPr>
          <w:color w:val="000000"/>
        </w:rPr>
        <w:t>5</w:t>
      </w:r>
      <w:r w:rsidRPr="00EB65CD">
        <w:rPr>
          <w:color w:val="000000"/>
        </w:rPr>
        <w:t>) за дорученням командира відділення виконує інші повноваження, які належать до його компетенції.</w:t>
      </w:r>
    </w:p>
    <w:p w:rsidR="002D701E" w:rsidRPr="000E7D44" w:rsidRDefault="002D701E" w:rsidP="002D701E">
      <w:pPr>
        <w:shd w:val="clear" w:color="auto" w:fill="FFFFFF"/>
        <w:ind w:firstLine="709"/>
        <w:jc w:val="both"/>
      </w:pPr>
    </w:p>
    <w:p w:rsidR="002D701E" w:rsidRPr="000E7D44" w:rsidRDefault="002D701E" w:rsidP="002D701E">
      <w:pPr>
        <w:ind w:firstLine="851"/>
        <w:rPr>
          <w:b/>
        </w:rPr>
      </w:pPr>
      <w:r w:rsidRPr="000E7D44">
        <w:rPr>
          <w:b/>
        </w:rPr>
        <w:t>2. Умови оплати праці:</w:t>
      </w:r>
    </w:p>
    <w:p w:rsidR="002D701E" w:rsidRPr="000E7D44" w:rsidRDefault="002D701E" w:rsidP="002D701E">
      <w:pPr>
        <w:ind w:firstLine="851"/>
        <w:rPr>
          <w:b/>
        </w:rPr>
      </w:pPr>
    </w:p>
    <w:p w:rsidR="002D701E" w:rsidRPr="000E7D44" w:rsidRDefault="002D701E" w:rsidP="002D701E">
      <w:pPr>
        <w:ind w:firstLine="851"/>
        <w:jc w:val="both"/>
      </w:pPr>
      <w:r w:rsidRPr="000E7D44">
        <w:t>1) посадовий оклад – 3</w:t>
      </w:r>
      <w:r w:rsidR="00653F38">
        <w:t>170</w:t>
      </w:r>
      <w:bookmarkStart w:id="0" w:name="_GoBack"/>
      <w:bookmarkEnd w:id="0"/>
      <w:r w:rsidRPr="000E7D44">
        <w:t xml:space="preserve">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2D701E" w:rsidRPr="000E7D44" w:rsidRDefault="002D701E" w:rsidP="002D701E">
      <w:pPr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2D701E" w:rsidRPr="000E7D44" w:rsidRDefault="002D701E" w:rsidP="002D701E">
      <w:pPr>
        <w:spacing w:line="230" w:lineRule="auto"/>
        <w:ind w:firstLine="851"/>
        <w:jc w:val="both"/>
        <w:rPr>
          <w:b/>
        </w:rPr>
      </w:pPr>
      <w:r w:rsidRPr="000E7D44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2D701E" w:rsidRPr="000E7D44" w:rsidRDefault="002D701E" w:rsidP="002D701E">
      <w:pPr>
        <w:spacing w:line="230" w:lineRule="auto"/>
        <w:ind w:firstLine="851"/>
        <w:jc w:val="both"/>
        <w:rPr>
          <w:b/>
        </w:rPr>
      </w:pPr>
    </w:p>
    <w:p w:rsidR="002D701E" w:rsidRPr="000E7D44" w:rsidRDefault="002D701E" w:rsidP="002D701E">
      <w:pPr>
        <w:spacing w:line="230" w:lineRule="auto"/>
        <w:ind w:firstLine="851"/>
        <w:jc w:val="both"/>
      </w:pPr>
      <w:r w:rsidRPr="000E7D44">
        <w:t xml:space="preserve">безстроково. </w:t>
      </w:r>
    </w:p>
    <w:p w:rsidR="002D701E" w:rsidRPr="000E7D44" w:rsidRDefault="002D701E" w:rsidP="002D701E">
      <w:pPr>
        <w:spacing w:line="230" w:lineRule="auto"/>
        <w:ind w:firstLine="851"/>
        <w:jc w:val="both"/>
      </w:pPr>
    </w:p>
    <w:p w:rsidR="002D701E" w:rsidRPr="00EB65CD" w:rsidRDefault="002D701E" w:rsidP="002D701E">
      <w:pPr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2D701E" w:rsidRPr="00241238" w:rsidRDefault="002D701E" w:rsidP="002D701E">
      <w:pPr>
        <w:spacing w:line="250" w:lineRule="auto"/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</w:r>
    </w:p>
    <w:p w:rsidR="002D701E" w:rsidRPr="00241238" w:rsidRDefault="002D701E" w:rsidP="002D701E">
      <w:pPr>
        <w:spacing w:line="250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2D701E" w:rsidRPr="00241238" w:rsidRDefault="002D701E" w:rsidP="002D701E">
      <w:pPr>
        <w:spacing w:line="250" w:lineRule="auto"/>
        <w:ind w:firstLine="851"/>
        <w:jc w:val="both"/>
        <w:rPr>
          <w:lang w:val="ru-RU"/>
        </w:rPr>
      </w:pPr>
      <w:r>
        <w:t xml:space="preserve">3) копії  документів про освіту з додатками; </w:t>
      </w:r>
    </w:p>
    <w:p w:rsidR="002D701E" w:rsidRDefault="002D701E" w:rsidP="002D701E">
      <w:pPr>
        <w:spacing w:line="250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2D701E" w:rsidRDefault="002D701E" w:rsidP="002D701E">
      <w:pPr>
        <w:spacing w:line="250" w:lineRule="auto"/>
        <w:ind w:firstLine="851"/>
        <w:jc w:val="both"/>
      </w:pPr>
      <w:r>
        <w:t>5) автобіографія (згідно з додатком);</w:t>
      </w:r>
    </w:p>
    <w:p w:rsidR="002D701E" w:rsidRPr="00241238" w:rsidRDefault="002D701E" w:rsidP="002D701E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2D701E" w:rsidRPr="00241238" w:rsidRDefault="002D701E" w:rsidP="002D701E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2D701E" w:rsidRPr="00241238" w:rsidRDefault="002D701E" w:rsidP="002D701E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2D701E" w:rsidRPr="008D572D" w:rsidRDefault="002D701E" w:rsidP="002D701E">
      <w:pPr>
        <w:spacing w:line="250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2D701E" w:rsidRPr="00241238" w:rsidRDefault="002D701E" w:rsidP="002D701E">
      <w:pPr>
        <w:ind w:firstLine="851"/>
        <w:jc w:val="both"/>
        <w:rPr>
          <w:lang w:val="ru-RU"/>
        </w:rPr>
      </w:pPr>
      <w:r w:rsidRPr="008D572D">
        <w:t>1</w:t>
      </w:r>
      <w:r>
        <w:t>0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2D701E" w:rsidRPr="00241238" w:rsidRDefault="002D701E" w:rsidP="002D701E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2D701E" w:rsidRPr="002F423C" w:rsidRDefault="002D701E" w:rsidP="002D701E">
      <w:pPr>
        <w:ind w:firstLine="773"/>
        <w:jc w:val="both"/>
        <w:rPr>
          <w:spacing w:val="-8"/>
        </w:rPr>
      </w:pPr>
      <w:r w:rsidRPr="00BD1B78">
        <w:rPr>
          <w:spacing w:val="-12"/>
        </w:rPr>
        <w:t xml:space="preserve">Документи приймаються </w:t>
      </w:r>
      <w:r w:rsidRPr="00BD1B78">
        <w:rPr>
          <w:b/>
          <w:spacing w:val="-12"/>
        </w:rPr>
        <w:t xml:space="preserve">з </w:t>
      </w:r>
      <w:r>
        <w:rPr>
          <w:b/>
          <w:spacing w:val="-12"/>
        </w:rPr>
        <w:t>03</w:t>
      </w:r>
      <w:r w:rsidRPr="00BD1B78">
        <w:rPr>
          <w:b/>
          <w:spacing w:val="-12"/>
          <w:lang w:val="ru-RU"/>
        </w:rPr>
        <w:t xml:space="preserve"> </w:t>
      </w:r>
      <w:r>
        <w:rPr>
          <w:b/>
          <w:spacing w:val="-12"/>
        </w:rPr>
        <w:t>грудня</w:t>
      </w:r>
      <w:r w:rsidRPr="00BD1B78">
        <w:rPr>
          <w:b/>
          <w:spacing w:val="-12"/>
        </w:rPr>
        <w:t xml:space="preserve"> до 18 год. 00 хв. </w:t>
      </w:r>
      <w:r>
        <w:rPr>
          <w:b/>
          <w:spacing w:val="-12"/>
          <w:lang w:val="ru-RU"/>
        </w:rPr>
        <w:t>12</w:t>
      </w:r>
      <w:r w:rsidRPr="00BD1B78">
        <w:rPr>
          <w:b/>
          <w:spacing w:val="-12"/>
          <w:lang w:val="ru-RU"/>
        </w:rPr>
        <w:t xml:space="preserve"> </w:t>
      </w:r>
      <w:r>
        <w:rPr>
          <w:b/>
          <w:spacing w:val="-12"/>
        </w:rPr>
        <w:t>грудня</w:t>
      </w:r>
      <w:r w:rsidRPr="00BD1B78">
        <w:rPr>
          <w:b/>
          <w:spacing w:val="-12"/>
        </w:rPr>
        <w:t xml:space="preserve"> 2019 р.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2D701E" w:rsidRDefault="002D701E" w:rsidP="002D701E">
      <w:pPr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2D701E" w:rsidRDefault="002D701E" w:rsidP="002D701E">
      <w:pPr>
        <w:ind w:firstLine="851"/>
        <w:jc w:val="both"/>
      </w:pPr>
    </w:p>
    <w:p w:rsidR="002D701E" w:rsidRPr="00241238" w:rsidRDefault="002D701E" w:rsidP="002D701E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2D701E" w:rsidRPr="002F423C" w:rsidRDefault="002D701E" w:rsidP="002D701E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</w:t>
      </w:r>
      <w:r>
        <w:rPr>
          <w:spacing w:val="-6"/>
        </w:rPr>
        <w:t>09</w:t>
      </w:r>
      <w:r w:rsidRPr="002F423C">
        <w:rPr>
          <w:spacing w:val="-6"/>
        </w:rPr>
        <w:t xml:space="preserve">.00 </w:t>
      </w:r>
      <w:r>
        <w:rPr>
          <w:spacing w:val="-6"/>
        </w:rPr>
        <w:t>17</w:t>
      </w:r>
      <w:r w:rsidRPr="002F423C">
        <w:rPr>
          <w:spacing w:val="-6"/>
        </w:rPr>
        <w:t xml:space="preserve"> </w:t>
      </w:r>
      <w:r>
        <w:rPr>
          <w:spacing w:val="-6"/>
        </w:rPr>
        <w:t>грудня</w:t>
      </w:r>
      <w:r w:rsidRPr="002F423C">
        <w:rPr>
          <w:spacing w:val="-6"/>
        </w:rPr>
        <w:t xml:space="preserve"> 2019 р.</w:t>
      </w:r>
    </w:p>
    <w:p w:rsidR="002D701E" w:rsidRPr="00241238" w:rsidRDefault="002D701E" w:rsidP="002D701E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2D701E" w:rsidRPr="000E7D44" w:rsidRDefault="002D701E" w:rsidP="002D701E">
      <w:pPr>
        <w:spacing w:line="222" w:lineRule="auto"/>
        <w:rPr>
          <w:b/>
        </w:rPr>
      </w:pPr>
      <w:r>
        <w:rPr>
          <w:spacing w:val="-4"/>
        </w:rPr>
        <w:t xml:space="preserve">         Власюк Максим Валерійович</w:t>
      </w:r>
      <w:r w:rsidRPr="00A054AE">
        <w:rPr>
          <w:spacing w:val="-4"/>
        </w:rPr>
        <w:t xml:space="preserve">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5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tbl>
      <w:tblPr>
        <w:tblW w:w="9768" w:type="dxa"/>
        <w:tblInd w:w="108" w:type="dxa"/>
        <w:tblLook w:val="0000"/>
      </w:tblPr>
      <w:tblGrid>
        <w:gridCol w:w="4008"/>
        <w:gridCol w:w="24"/>
        <w:gridCol w:w="5736"/>
      </w:tblGrid>
      <w:tr w:rsidR="002D701E" w:rsidRPr="000E7D44" w:rsidTr="00257577">
        <w:trPr>
          <w:trHeight w:val="408"/>
        </w:trPr>
        <w:tc>
          <w:tcPr>
            <w:tcW w:w="9768" w:type="dxa"/>
            <w:gridSpan w:val="3"/>
          </w:tcPr>
          <w:p w:rsidR="00257577" w:rsidRDefault="00257577" w:rsidP="00257577">
            <w:pPr>
              <w:jc w:val="center"/>
              <w:rPr>
                <w:b/>
              </w:rPr>
            </w:pPr>
          </w:p>
          <w:p w:rsidR="002D701E" w:rsidRPr="000E7D44" w:rsidRDefault="002D701E" w:rsidP="00257577">
            <w:pPr>
              <w:jc w:val="center"/>
              <w:rPr>
                <w:b/>
              </w:rPr>
            </w:pPr>
            <w:r w:rsidRPr="00D97318">
              <w:rPr>
                <w:b/>
              </w:rPr>
              <w:t>Кваліфікаційні</w:t>
            </w:r>
            <w:r w:rsidRPr="000E7D44">
              <w:rPr>
                <w:b/>
              </w:rPr>
              <w:t xml:space="preserve"> вимоги</w:t>
            </w:r>
          </w:p>
        </w:tc>
      </w:tr>
      <w:tr w:rsidR="002D701E" w:rsidRPr="000E7D44" w:rsidTr="00257577">
        <w:trPr>
          <w:trHeight w:val="408"/>
        </w:trPr>
        <w:tc>
          <w:tcPr>
            <w:tcW w:w="4032" w:type="dxa"/>
            <w:gridSpan w:val="2"/>
          </w:tcPr>
          <w:p w:rsidR="002D701E" w:rsidRPr="000E7D44" w:rsidRDefault="002D701E" w:rsidP="00257577">
            <w:pPr>
              <w:shd w:val="clear" w:color="auto" w:fill="FFFFFF"/>
              <w:spacing w:before="100" w:beforeAutospacing="1" w:after="100" w:afterAutospacing="1"/>
            </w:pPr>
            <w:r w:rsidRPr="000E7D44">
              <w:t xml:space="preserve">1. Вік </w:t>
            </w:r>
          </w:p>
        </w:tc>
        <w:tc>
          <w:tcPr>
            <w:tcW w:w="5736" w:type="dxa"/>
          </w:tcPr>
          <w:p w:rsidR="002D701E" w:rsidRPr="000E7D44" w:rsidRDefault="002D701E" w:rsidP="00257577">
            <w:pPr>
              <w:jc w:val="both"/>
            </w:pPr>
            <w:r w:rsidRPr="000E7D44">
              <w:t>від 18 років</w:t>
            </w:r>
          </w:p>
        </w:tc>
      </w:tr>
      <w:tr w:rsidR="002D701E" w:rsidRPr="000E7D44" w:rsidTr="00257577">
        <w:trPr>
          <w:trHeight w:val="408"/>
        </w:trPr>
        <w:tc>
          <w:tcPr>
            <w:tcW w:w="4032" w:type="dxa"/>
            <w:gridSpan w:val="2"/>
          </w:tcPr>
          <w:p w:rsidR="002D701E" w:rsidRPr="000E7D44" w:rsidRDefault="002D701E" w:rsidP="00257577">
            <w:pPr>
              <w:shd w:val="clear" w:color="auto" w:fill="FFFFFF"/>
              <w:spacing w:before="100" w:beforeAutospacing="1" w:after="100" w:afterAutospacing="1"/>
            </w:pPr>
            <w:r w:rsidRPr="000E7D44">
              <w:t>2. Освіта</w:t>
            </w:r>
          </w:p>
        </w:tc>
        <w:tc>
          <w:tcPr>
            <w:tcW w:w="5736" w:type="dxa"/>
          </w:tcPr>
          <w:p w:rsidR="002D701E" w:rsidRPr="000E7D44" w:rsidRDefault="002D701E" w:rsidP="00257577">
            <w:pPr>
              <w:jc w:val="both"/>
            </w:pPr>
            <w:r w:rsidRPr="000E7D44">
              <w:t>повна середня освіта</w:t>
            </w:r>
          </w:p>
        </w:tc>
      </w:tr>
      <w:tr w:rsidR="00B665BE" w:rsidRPr="000E7D44" w:rsidTr="00257577">
        <w:trPr>
          <w:trHeight w:val="408"/>
        </w:trPr>
        <w:tc>
          <w:tcPr>
            <w:tcW w:w="4032" w:type="dxa"/>
            <w:gridSpan w:val="2"/>
          </w:tcPr>
          <w:p w:rsidR="00B665BE" w:rsidRPr="000E7D44" w:rsidRDefault="00B665BE" w:rsidP="00257577">
            <w:pPr>
              <w:jc w:val="both"/>
            </w:pPr>
            <w:r w:rsidRPr="000E7D44">
              <w:t>3. Досвід роботи</w:t>
            </w:r>
          </w:p>
        </w:tc>
        <w:tc>
          <w:tcPr>
            <w:tcW w:w="5736" w:type="dxa"/>
          </w:tcPr>
          <w:p w:rsidR="00B665BE" w:rsidRPr="000E7D44" w:rsidRDefault="00B665BE" w:rsidP="00257577">
            <w:pPr>
              <w:jc w:val="both"/>
            </w:pPr>
            <w:r>
              <w:t>без вимог до стажу служби</w:t>
            </w:r>
          </w:p>
        </w:tc>
      </w:tr>
      <w:tr w:rsidR="002D701E" w:rsidRPr="000E7D44" w:rsidTr="00257577">
        <w:trPr>
          <w:trHeight w:val="408"/>
        </w:trPr>
        <w:tc>
          <w:tcPr>
            <w:tcW w:w="4032" w:type="dxa"/>
            <w:gridSpan w:val="2"/>
          </w:tcPr>
          <w:p w:rsidR="002D701E" w:rsidRPr="000E7D44" w:rsidRDefault="002D701E" w:rsidP="00257577">
            <w:pPr>
              <w:spacing w:line="240" w:lineRule="atLeast"/>
              <w:ind w:right="-39"/>
              <w:jc w:val="both"/>
            </w:pPr>
            <w:r w:rsidRPr="000E7D44">
              <w:t>4. Володіння державною мовою</w:t>
            </w:r>
          </w:p>
        </w:tc>
        <w:tc>
          <w:tcPr>
            <w:tcW w:w="5736" w:type="dxa"/>
          </w:tcPr>
          <w:p w:rsidR="002D701E" w:rsidRPr="000E7D44" w:rsidRDefault="002D701E" w:rsidP="00257577">
            <w:pPr>
              <w:spacing w:line="240" w:lineRule="atLeast"/>
              <w:jc w:val="both"/>
            </w:pPr>
            <w:r w:rsidRPr="000E7D44">
              <w:t>вільне володіння державною мовою.</w:t>
            </w:r>
          </w:p>
        </w:tc>
      </w:tr>
      <w:tr w:rsidR="002D701E" w:rsidRPr="000E7D44" w:rsidTr="00257577">
        <w:trPr>
          <w:trHeight w:val="408"/>
        </w:trPr>
        <w:tc>
          <w:tcPr>
            <w:tcW w:w="9768" w:type="dxa"/>
            <w:gridSpan w:val="3"/>
          </w:tcPr>
          <w:p w:rsidR="002D701E" w:rsidRPr="000E7D44" w:rsidRDefault="002D701E" w:rsidP="00257577">
            <w:pPr>
              <w:shd w:val="clear" w:color="auto" w:fill="FFFFFF"/>
              <w:spacing w:before="100" w:beforeAutospacing="1" w:after="100" w:afterAutospacing="1" w:line="192" w:lineRule="auto"/>
              <w:jc w:val="center"/>
              <w:rPr>
                <w:b/>
              </w:rPr>
            </w:pPr>
            <w:r w:rsidRPr="000E7D44">
              <w:rPr>
                <w:b/>
              </w:rPr>
              <w:t>Вимоги до компетентності</w:t>
            </w:r>
          </w:p>
        </w:tc>
      </w:tr>
      <w:tr w:rsidR="002D701E" w:rsidRPr="000E7D44" w:rsidTr="00257577">
        <w:trPr>
          <w:trHeight w:val="408"/>
        </w:trPr>
        <w:tc>
          <w:tcPr>
            <w:tcW w:w="4008" w:type="dxa"/>
          </w:tcPr>
          <w:p w:rsidR="002D701E" w:rsidRPr="000E7D44" w:rsidRDefault="002D701E" w:rsidP="00257577">
            <w:pPr>
              <w:spacing w:line="192" w:lineRule="auto"/>
            </w:pPr>
            <w:r w:rsidRPr="000E7D44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2D701E" w:rsidRPr="000E7D44" w:rsidRDefault="002D701E" w:rsidP="00257577">
            <w:pPr>
              <w:shd w:val="clear" w:color="auto" w:fill="FFFFFF"/>
              <w:spacing w:line="192" w:lineRule="auto"/>
              <w:jc w:val="both"/>
            </w:pPr>
            <w:r w:rsidRPr="000E7D44">
              <w:t>висока мотивація та орієнтація на якісні зміни в державі;</w:t>
            </w:r>
          </w:p>
          <w:p w:rsidR="002D701E" w:rsidRPr="000E7D44" w:rsidRDefault="002D701E" w:rsidP="00257577">
            <w:pPr>
              <w:shd w:val="clear" w:color="auto" w:fill="FFFFFF"/>
              <w:spacing w:line="192" w:lineRule="auto"/>
              <w:jc w:val="both"/>
            </w:pPr>
            <w:r w:rsidRPr="000E7D44">
              <w:t>досягнення кінцевих результатів</w:t>
            </w:r>
          </w:p>
        </w:tc>
      </w:tr>
      <w:tr w:rsidR="002D701E" w:rsidRPr="000E7D44" w:rsidTr="00257577">
        <w:trPr>
          <w:trHeight w:val="408"/>
        </w:trPr>
        <w:tc>
          <w:tcPr>
            <w:tcW w:w="4008" w:type="dxa"/>
          </w:tcPr>
          <w:p w:rsidR="002D701E" w:rsidRPr="000E7D44" w:rsidRDefault="002D701E" w:rsidP="00257577">
            <w:pPr>
              <w:spacing w:line="192" w:lineRule="auto"/>
            </w:pPr>
            <w:r w:rsidRPr="000E7D44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2D701E" w:rsidRPr="000E7D44" w:rsidRDefault="002D701E" w:rsidP="00257577">
            <w:pPr>
              <w:shd w:val="clear" w:color="auto" w:fill="FFFFFF"/>
              <w:spacing w:line="192" w:lineRule="auto"/>
              <w:jc w:val="both"/>
            </w:pPr>
            <w:r w:rsidRPr="000E7D44">
              <w:t>щирість та відкритість;</w:t>
            </w:r>
          </w:p>
          <w:p w:rsidR="002D701E" w:rsidRPr="000E7D44" w:rsidRDefault="002D701E" w:rsidP="00257577">
            <w:pPr>
              <w:shd w:val="clear" w:color="auto" w:fill="FFFFFF"/>
              <w:spacing w:line="192" w:lineRule="auto"/>
              <w:jc w:val="both"/>
            </w:pPr>
            <w:r w:rsidRPr="000E7D44">
              <w:t xml:space="preserve">орієнтація на досягнення ефективного результату діяльності </w:t>
            </w:r>
          </w:p>
          <w:p w:rsidR="002D701E" w:rsidRPr="000E7D44" w:rsidRDefault="002D701E" w:rsidP="00257577">
            <w:pPr>
              <w:shd w:val="clear" w:color="auto" w:fill="FFFFFF"/>
              <w:spacing w:line="192" w:lineRule="auto"/>
              <w:jc w:val="both"/>
            </w:pPr>
            <w:r w:rsidRPr="000E7D44">
              <w:t xml:space="preserve">рівне ставлення та повага до колег. </w:t>
            </w:r>
          </w:p>
        </w:tc>
      </w:tr>
      <w:tr w:rsidR="002D701E" w:rsidRPr="000E7D44" w:rsidTr="00257577">
        <w:trPr>
          <w:trHeight w:val="408"/>
        </w:trPr>
        <w:tc>
          <w:tcPr>
            <w:tcW w:w="4008" w:type="dxa"/>
          </w:tcPr>
          <w:p w:rsidR="002D701E" w:rsidRPr="000E7D44" w:rsidRDefault="002D701E" w:rsidP="00257577">
            <w:pPr>
              <w:spacing w:line="192" w:lineRule="auto"/>
            </w:pPr>
            <w:r w:rsidRPr="000E7D44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2D701E" w:rsidRPr="000E7D44" w:rsidRDefault="002D701E" w:rsidP="00257577">
            <w:pPr>
              <w:spacing w:line="192" w:lineRule="auto"/>
              <w:jc w:val="both"/>
            </w:pPr>
            <w:r w:rsidRPr="000E7D44">
              <w:t>здатність систематизувати, узагальнювати інформацію;</w:t>
            </w:r>
          </w:p>
          <w:p w:rsidR="002D701E" w:rsidRPr="000E7D44" w:rsidRDefault="002D701E" w:rsidP="00257577">
            <w:pPr>
              <w:spacing w:line="192" w:lineRule="auto"/>
              <w:jc w:val="both"/>
            </w:pPr>
            <w:r w:rsidRPr="000E7D44">
              <w:t>гнучкість;</w:t>
            </w:r>
          </w:p>
          <w:p w:rsidR="002D701E" w:rsidRPr="000E7D44" w:rsidRDefault="002D701E" w:rsidP="00257577">
            <w:pPr>
              <w:spacing w:line="192" w:lineRule="auto"/>
              <w:jc w:val="both"/>
            </w:pPr>
            <w:r w:rsidRPr="000E7D44">
              <w:t>проникливість</w:t>
            </w:r>
          </w:p>
        </w:tc>
      </w:tr>
      <w:tr w:rsidR="002D701E" w:rsidRPr="000E7D44" w:rsidTr="00257577">
        <w:trPr>
          <w:trHeight w:val="408"/>
        </w:trPr>
        <w:tc>
          <w:tcPr>
            <w:tcW w:w="4008" w:type="dxa"/>
          </w:tcPr>
          <w:p w:rsidR="002D701E" w:rsidRPr="000E7D44" w:rsidRDefault="002D701E" w:rsidP="00257577">
            <w:pPr>
              <w:spacing w:line="192" w:lineRule="auto"/>
            </w:pPr>
            <w:r w:rsidRPr="000E7D44"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2D701E" w:rsidRPr="000E7D44" w:rsidRDefault="002D701E" w:rsidP="00257577">
            <w:pPr>
              <w:shd w:val="clear" w:color="auto" w:fill="FFFFFF"/>
              <w:spacing w:line="192" w:lineRule="auto"/>
              <w:jc w:val="both"/>
            </w:pPr>
            <w:r w:rsidRPr="000E7D44">
              <w:t>неупередженість та порядність;</w:t>
            </w:r>
          </w:p>
          <w:p w:rsidR="002D701E" w:rsidRPr="000E7D44" w:rsidRDefault="002D701E" w:rsidP="00257577">
            <w:pPr>
              <w:shd w:val="clear" w:color="auto" w:fill="FFFFFF"/>
              <w:spacing w:line="192" w:lineRule="auto"/>
              <w:jc w:val="both"/>
            </w:pPr>
            <w:r w:rsidRPr="000E7D44">
              <w:t>самостійність, організованість, відповідальність;</w:t>
            </w:r>
          </w:p>
          <w:p w:rsidR="002D701E" w:rsidRPr="000E7D44" w:rsidRDefault="002D701E" w:rsidP="00257577">
            <w:pPr>
              <w:shd w:val="clear" w:color="auto" w:fill="FFFFFF"/>
              <w:spacing w:line="192" w:lineRule="auto"/>
              <w:jc w:val="both"/>
            </w:pPr>
            <w:r w:rsidRPr="000E7D44">
              <w:t>наполегливість, рішучість, стриманість, здатність швидко приймати рішення в умовах обмеженого часу;</w:t>
            </w:r>
          </w:p>
          <w:p w:rsidR="002D701E" w:rsidRPr="000E7D44" w:rsidRDefault="002D701E" w:rsidP="00257577">
            <w:pPr>
              <w:shd w:val="clear" w:color="auto" w:fill="FFFFFF"/>
              <w:spacing w:line="192" w:lineRule="auto"/>
              <w:jc w:val="both"/>
            </w:pPr>
            <w:r w:rsidRPr="000E7D44">
              <w:t>стійкість до стресу, емоційних та фізичних навантажень;</w:t>
            </w:r>
          </w:p>
          <w:p w:rsidR="002D701E" w:rsidRPr="000E7D44" w:rsidRDefault="002D701E" w:rsidP="00257577">
            <w:pPr>
              <w:shd w:val="clear" w:color="auto" w:fill="FFFFFF"/>
              <w:spacing w:line="192" w:lineRule="auto"/>
              <w:jc w:val="both"/>
            </w:pPr>
            <w:r w:rsidRPr="000E7D44">
              <w:t>вміння аргументовано висловлювати свою думку;</w:t>
            </w:r>
          </w:p>
          <w:p w:rsidR="002D701E" w:rsidRPr="000E7D44" w:rsidRDefault="002D701E" w:rsidP="00257577">
            <w:pPr>
              <w:shd w:val="clear" w:color="auto" w:fill="FFFFFF"/>
              <w:spacing w:line="192" w:lineRule="auto"/>
              <w:jc w:val="both"/>
            </w:pPr>
            <w:r w:rsidRPr="000E7D44">
              <w:t>прагнення до розвитку та самовдосконалення.</w:t>
            </w:r>
          </w:p>
          <w:p w:rsidR="002D701E" w:rsidRPr="000E7D44" w:rsidRDefault="002D701E" w:rsidP="00257577">
            <w:pPr>
              <w:spacing w:line="192" w:lineRule="auto"/>
              <w:jc w:val="both"/>
            </w:pPr>
          </w:p>
        </w:tc>
      </w:tr>
      <w:tr w:rsidR="002D701E" w:rsidRPr="00EB65CD" w:rsidTr="00257577">
        <w:tblPrEx>
          <w:tblLook w:val="00A0"/>
        </w:tblPrEx>
        <w:trPr>
          <w:trHeight w:val="408"/>
        </w:trPr>
        <w:tc>
          <w:tcPr>
            <w:tcW w:w="9768" w:type="dxa"/>
            <w:gridSpan w:val="3"/>
          </w:tcPr>
          <w:p w:rsidR="002D701E" w:rsidRPr="00EB65CD" w:rsidRDefault="002D701E" w:rsidP="00257577">
            <w:pPr>
              <w:spacing w:line="192" w:lineRule="auto"/>
              <w:jc w:val="center"/>
              <w:rPr>
                <w:b/>
              </w:rPr>
            </w:pPr>
            <w:r w:rsidRPr="00EB65CD">
              <w:rPr>
                <w:b/>
              </w:rPr>
              <w:t>Професійні знання</w:t>
            </w:r>
          </w:p>
          <w:p w:rsidR="002D701E" w:rsidRPr="00EB65CD" w:rsidRDefault="002D701E" w:rsidP="00257577">
            <w:pPr>
              <w:spacing w:line="192" w:lineRule="auto"/>
              <w:jc w:val="center"/>
              <w:rPr>
                <w:b/>
              </w:rPr>
            </w:pPr>
          </w:p>
        </w:tc>
      </w:tr>
      <w:tr w:rsidR="002D701E" w:rsidRPr="00EB65CD" w:rsidTr="00257577">
        <w:tblPrEx>
          <w:tblLook w:val="00A0"/>
        </w:tblPrEx>
        <w:trPr>
          <w:trHeight w:val="408"/>
        </w:trPr>
        <w:tc>
          <w:tcPr>
            <w:tcW w:w="4008" w:type="dxa"/>
          </w:tcPr>
          <w:p w:rsidR="002D701E" w:rsidRPr="00EB65CD" w:rsidRDefault="002D701E" w:rsidP="00257577">
            <w:pPr>
              <w:spacing w:line="192" w:lineRule="auto"/>
            </w:pPr>
            <w:r w:rsidRPr="00EB65CD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2D701E" w:rsidRPr="00EB65CD" w:rsidRDefault="002D701E" w:rsidP="00257577">
            <w:pPr>
              <w:spacing w:line="192" w:lineRule="auto"/>
              <w:jc w:val="both"/>
            </w:pPr>
            <w:r w:rsidRPr="00EB65C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2D701E" w:rsidRPr="00EB65CD" w:rsidRDefault="002D701E" w:rsidP="00257577">
            <w:pPr>
              <w:spacing w:line="192" w:lineRule="auto"/>
              <w:jc w:val="both"/>
            </w:pPr>
          </w:p>
        </w:tc>
      </w:tr>
      <w:tr w:rsidR="002D701E" w:rsidRPr="00EB65CD" w:rsidTr="00257577">
        <w:tblPrEx>
          <w:tblLook w:val="00A0"/>
        </w:tblPrEx>
        <w:trPr>
          <w:trHeight w:val="408"/>
        </w:trPr>
        <w:tc>
          <w:tcPr>
            <w:tcW w:w="4008" w:type="dxa"/>
          </w:tcPr>
          <w:p w:rsidR="002D701E" w:rsidRPr="00EB65CD" w:rsidRDefault="002D701E" w:rsidP="00257577">
            <w:pPr>
              <w:spacing w:line="192" w:lineRule="auto"/>
            </w:pPr>
            <w:r w:rsidRPr="00EB65CD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2D701E" w:rsidRPr="00EB65CD" w:rsidRDefault="002D701E" w:rsidP="00257577">
            <w:pPr>
              <w:spacing w:line="192" w:lineRule="auto"/>
              <w:ind w:left="-5" w:right="96"/>
              <w:contextualSpacing/>
              <w:jc w:val="both"/>
            </w:pPr>
            <w:r w:rsidRPr="00EB65CD">
              <w:t>знання:</w:t>
            </w:r>
          </w:p>
          <w:p w:rsidR="002D701E" w:rsidRPr="00EB65CD" w:rsidRDefault="002D701E" w:rsidP="00257577">
            <w:pPr>
              <w:spacing w:line="192" w:lineRule="auto"/>
              <w:ind w:left="-5" w:right="96"/>
              <w:contextualSpacing/>
              <w:jc w:val="both"/>
            </w:pPr>
            <w:r w:rsidRPr="00EB65CD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:rsidR="002D701E" w:rsidRPr="00EB65CD" w:rsidRDefault="002D701E" w:rsidP="00257577">
            <w:pPr>
              <w:spacing w:line="192" w:lineRule="auto"/>
              <w:ind w:left="-5" w:right="96" w:hanging="13"/>
              <w:contextualSpacing/>
              <w:jc w:val="both"/>
            </w:pPr>
            <w:r w:rsidRPr="00EB65CD"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2D701E" w:rsidRPr="00EB65CD" w:rsidRDefault="002D701E" w:rsidP="00257577">
            <w:pPr>
              <w:spacing w:line="192" w:lineRule="auto"/>
              <w:ind w:left="-5" w:right="96" w:hanging="13"/>
              <w:contextualSpacing/>
              <w:jc w:val="both"/>
            </w:pPr>
            <w:r w:rsidRPr="00EB65CD"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A503C6" w:rsidRDefault="00A503C6" w:rsidP="00257577">
      <w:pPr>
        <w:spacing w:after="160" w:line="259" w:lineRule="auto"/>
        <w:ind w:firstLine="5812"/>
        <w:rPr>
          <w:b/>
        </w:rPr>
      </w:pPr>
    </w:p>
    <w:tbl>
      <w:tblPr>
        <w:tblW w:w="10008" w:type="dxa"/>
        <w:tblLayout w:type="fixed"/>
        <w:tblLook w:val="00A0"/>
      </w:tblPr>
      <w:tblGrid>
        <w:gridCol w:w="3227"/>
        <w:gridCol w:w="6781"/>
      </w:tblGrid>
      <w:tr w:rsidR="00EC6054" w:rsidRPr="007E3E50" w:rsidTr="00790549">
        <w:tc>
          <w:tcPr>
            <w:tcW w:w="3227" w:type="dxa"/>
          </w:tcPr>
          <w:p w:rsidR="00EC6054" w:rsidRPr="007E3E50" w:rsidRDefault="00EC6054" w:rsidP="00A503C6"/>
        </w:tc>
        <w:tc>
          <w:tcPr>
            <w:tcW w:w="6781" w:type="dxa"/>
          </w:tcPr>
          <w:p w:rsidR="00EC6054" w:rsidRPr="008C2A8E" w:rsidRDefault="00EC6054" w:rsidP="00E50174">
            <w:pPr>
              <w:pStyle w:val="3"/>
              <w:spacing w:after="0" w:line="246" w:lineRule="auto"/>
              <w:rPr>
                <w:rFonts w:eastAsia="Times New Roman"/>
                <w:sz w:val="26"/>
                <w:szCs w:val="26"/>
                <w:lang w:val="uk-UA"/>
              </w:rPr>
            </w:pPr>
            <w:r w:rsidRPr="008C2A8E">
              <w:rPr>
                <w:rFonts w:eastAsia="Times New Roman"/>
                <w:b w:val="0"/>
                <w:szCs w:val="28"/>
                <w:lang w:val="uk-UA"/>
              </w:rPr>
              <w:t xml:space="preserve">Комісії для проведення конкурсу на зайняття вакантних посад співробітників територіального управління Служби судової охорони у Житомирській області </w:t>
            </w:r>
          </w:p>
          <w:p w:rsidR="00EC6054" w:rsidRPr="007E3E50" w:rsidRDefault="00EC6054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__________________________________________________</w:t>
            </w:r>
          </w:p>
          <w:p w:rsidR="00EC6054" w:rsidRPr="007E3E50" w:rsidRDefault="00EC6054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__________________________________________________</w:t>
            </w:r>
          </w:p>
          <w:p w:rsidR="00EC6054" w:rsidRPr="007E3E50" w:rsidRDefault="00EC6054" w:rsidP="00E50174">
            <w:pPr>
              <w:spacing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__________________________________________________</w:t>
            </w:r>
          </w:p>
          <w:p w:rsidR="00EC6054" w:rsidRPr="007E3E50" w:rsidRDefault="00EC6054" w:rsidP="00E50174">
            <w:pPr>
              <w:spacing w:line="242" w:lineRule="auto"/>
              <w:jc w:val="center"/>
              <w:rPr>
                <w:sz w:val="18"/>
                <w:szCs w:val="18"/>
              </w:rPr>
            </w:pPr>
            <w:r w:rsidRPr="007E3E50">
              <w:rPr>
                <w:sz w:val="18"/>
                <w:szCs w:val="18"/>
              </w:rPr>
              <w:t>(прізвище, ім’я по батькові кандидата в родовому відмінку</w:t>
            </w:r>
          </w:p>
          <w:p w:rsidR="00EC6054" w:rsidRDefault="00EC6054" w:rsidP="00E50174">
            <w:pPr>
              <w:spacing w:after="120"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місце реєстрації:____________________________________</w:t>
            </w:r>
          </w:p>
          <w:p w:rsidR="00EC6054" w:rsidRDefault="00EC6054" w:rsidP="00E50174">
            <w:pPr>
              <w:spacing w:after="120"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EC6054" w:rsidRPr="007E3E50" w:rsidRDefault="00EC6054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проживає за адресою: ______________</w:t>
            </w:r>
            <w:r>
              <w:rPr>
                <w:sz w:val="26"/>
                <w:szCs w:val="26"/>
              </w:rPr>
              <w:t>_________</w:t>
            </w:r>
            <w:r w:rsidRPr="007E3E50">
              <w:rPr>
                <w:sz w:val="26"/>
                <w:szCs w:val="26"/>
              </w:rPr>
              <w:t>________</w:t>
            </w:r>
          </w:p>
          <w:p w:rsidR="00EC6054" w:rsidRPr="007E3E50" w:rsidRDefault="00EC6054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__________________________________________________,</w:t>
            </w:r>
          </w:p>
          <w:p w:rsidR="00EC6054" w:rsidRPr="007E3E50" w:rsidRDefault="00EC6054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Засоби зв’язку для отримання зворотної інформації:</w:t>
            </w:r>
          </w:p>
          <w:p w:rsidR="00EC6054" w:rsidRDefault="00EC6054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номер телефону _______________________________</w:t>
            </w:r>
            <w:r>
              <w:rPr>
                <w:sz w:val="26"/>
                <w:szCs w:val="26"/>
              </w:rPr>
              <w:t xml:space="preserve">_____ </w:t>
            </w:r>
          </w:p>
          <w:p w:rsidR="00EC6054" w:rsidRPr="007E3E50" w:rsidRDefault="00EC6054" w:rsidP="00E50174">
            <w:pPr>
              <w:spacing w:after="120"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або </w:t>
            </w:r>
            <w:r w:rsidRPr="007E3E50">
              <w:rPr>
                <w:sz w:val="26"/>
                <w:szCs w:val="26"/>
              </w:rPr>
              <w:t>e-</w:t>
            </w:r>
            <w:proofErr w:type="spellStart"/>
            <w:r w:rsidRPr="007E3E50">
              <w:rPr>
                <w:sz w:val="26"/>
                <w:szCs w:val="26"/>
              </w:rPr>
              <w:t>mail</w:t>
            </w:r>
            <w:proofErr w:type="spellEnd"/>
            <w:r w:rsidRPr="007E3E50">
              <w:rPr>
                <w:sz w:val="26"/>
                <w:szCs w:val="26"/>
              </w:rPr>
              <w:t xml:space="preserve"> ____________</w:t>
            </w:r>
            <w:r>
              <w:rPr>
                <w:sz w:val="26"/>
                <w:szCs w:val="26"/>
              </w:rPr>
              <w:t>_______</w:t>
            </w:r>
            <w:r w:rsidRPr="00790549">
              <w:rPr>
                <w:sz w:val="26"/>
                <w:szCs w:val="26"/>
                <w:lang w:val="ru-RU"/>
              </w:rPr>
              <w:t>__</w:t>
            </w:r>
            <w:r>
              <w:rPr>
                <w:sz w:val="26"/>
                <w:szCs w:val="26"/>
              </w:rPr>
              <w:t>@__________________</w:t>
            </w:r>
          </w:p>
          <w:p w:rsidR="00EC6054" w:rsidRPr="007E3E50" w:rsidRDefault="00EC6054" w:rsidP="00E50174">
            <w:pPr>
              <w:spacing w:line="242" w:lineRule="auto"/>
              <w:jc w:val="center"/>
              <w:rPr>
                <w:sz w:val="18"/>
                <w:szCs w:val="18"/>
              </w:rPr>
            </w:pPr>
            <w:r w:rsidRPr="007E3E50">
              <w:rPr>
                <w:szCs w:val="18"/>
              </w:rPr>
              <w:t>(заповнюється друкованими літерами)</w:t>
            </w:r>
          </w:p>
        </w:tc>
      </w:tr>
    </w:tbl>
    <w:p w:rsidR="00EC6054" w:rsidRPr="007E3E50" w:rsidRDefault="00EC6054" w:rsidP="00E50174">
      <w:pPr>
        <w:pStyle w:val="3"/>
        <w:spacing w:line="242" w:lineRule="auto"/>
        <w:rPr>
          <w:b w:val="0"/>
          <w:lang w:val="uk-UA"/>
        </w:rPr>
      </w:pPr>
      <w:r w:rsidRPr="007E3E50">
        <w:rPr>
          <w:lang w:val="uk-UA"/>
        </w:rPr>
        <w:t xml:space="preserve"> </w:t>
      </w:r>
    </w:p>
    <w:p w:rsidR="00EC6054" w:rsidRPr="007E3E50" w:rsidRDefault="00EC6054" w:rsidP="00E50174">
      <w:pPr>
        <w:spacing w:after="120" w:line="242" w:lineRule="auto"/>
        <w:jc w:val="both"/>
        <w:rPr>
          <w:b/>
        </w:rPr>
      </w:pPr>
    </w:p>
    <w:p w:rsidR="00EC6054" w:rsidRPr="007E3E50" w:rsidRDefault="00EC6054" w:rsidP="00E50174">
      <w:pPr>
        <w:pStyle w:val="4"/>
        <w:spacing w:line="242" w:lineRule="auto"/>
        <w:rPr>
          <w:sz w:val="16"/>
          <w:szCs w:val="16"/>
          <w:lang w:val="uk-UA"/>
        </w:rPr>
      </w:pPr>
    </w:p>
    <w:p w:rsidR="00EC6054" w:rsidRPr="007E3E50" w:rsidRDefault="00EC6054" w:rsidP="00E50174">
      <w:pPr>
        <w:pStyle w:val="4"/>
        <w:spacing w:line="242" w:lineRule="auto"/>
        <w:ind w:left="426"/>
        <w:rPr>
          <w:lang w:val="uk-UA"/>
        </w:rPr>
      </w:pPr>
      <w:r w:rsidRPr="007E3E50">
        <w:rPr>
          <w:lang w:val="uk-UA"/>
        </w:rPr>
        <w:t>З А Я В А</w:t>
      </w:r>
    </w:p>
    <w:p w:rsidR="00EC6054" w:rsidRPr="007E3E50" w:rsidRDefault="00EC6054" w:rsidP="00E50174">
      <w:pPr>
        <w:spacing w:line="242" w:lineRule="auto"/>
        <w:rPr>
          <w:sz w:val="26"/>
          <w:szCs w:val="26"/>
        </w:rPr>
      </w:pPr>
    </w:p>
    <w:tbl>
      <w:tblPr>
        <w:tblW w:w="10460" w:type="dxa"/>
        <w:tblInd w:w="-318" w:type="dxa"/>
        <w:tblLayout w:type="fixed"/>
        <w:tblLook w:val="0000"/>
      </w:tblPr>
      <w:tblGrid>
        <w:gridCol w:w="7640"/>
        <w:gridCol w:w="2820"/>
      </w:tblGrid>
      <w:tr w:rsidR="00EC6054" w:rsidRPr="007E3E50" w:rsidTr="00790549">
        <w:tc>
          <w:tcPr>
            <w:tcW w:w="10460" w:type="dxa"/>
            <w:gridSpan w:val="2"/>
          </w:tcPr>
          <w:p w:rsidR="00EC6054" w:rsidRPr="007E3E50" w:rsidRDefault="00EC6054" w:rsidP="00E50174">
            <w:pPr>
              <w:spacing w:line="36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7E3E50">
              <w:rPr>
                <w:sz w:val="26"/>
                <w:szCs w:val="26"/>
              </w:rPr>
              <w:t xml:space="preserve">Прошу допустити мене до участі в конкурсі на зайняття </w:t>
            </w:r>
            <w:r>
              <w:rPr>
                <w:sz w:val="26"/>
                <w:szCs w:val="26"/>
              </w:rPr>
              <w:t xml:space="preserve">вакантної </w:t>
            </w:r>
            <w:r w:rsidRPr="007E3E50">
              <w:rPr>
                <w:sz w:val="26"/>
                <w:szCs w:val="26"/>
              </w:rPr>
              <w:t>посади</w:t>
            </w:r>
            <w:r>
              <w:rPr>
                <w:sz w:val="26"/>
                <w:szCs w:val="26"/>
              </w:rPr>
              <w:t xml:space="preserve"> ______</w:t>
            </w:r>
            <w:r w:rsidRPr="007E3E50">
              <w:rPr>
                <w:sz w:val="26"/>
                <w:szCs w:val="26"/>
              </w:rPr>
              <w:t>____________________________________________________</w:t>
            </w:r>
            <w:r>
              <w:rPr>
                <w:sz w:val="26"/>
                <w:szCs w:val="26"/>
              </w:rPr>
              <w:t>________________________________________________________________________________________________</w:t>
            </w:r>
            <w:r w:rsidRPr="007E3E50">
              <w:rPr>
                <w:sz w:val="26"/>
                <w:szCs w:val="26"/>
              </w:rPr>
              <w:t>.</w:t>
            </w:r>
          </w:p>
          <w:p w:rsidR="00EC6054" w:rsidRDefault="00EC6054" w:rsidP="00E50174">
            <w:pPr>
              <w:spacing w:line="242" w:lineRule="auto"/>
              <w:ind w:firstLine="708"/>
              <w:jc w:val="both"/>
            </w:pPr>
            <w:r w:rsidRPr="00B70C3A">
              <w:rPr>
                <w:sz w:val="26"/>
                <w:szCs w:val="26"/>
              </w:rPr>
              <w:t xml:space="preserve"> </w:t>
            </w:r>
            <w:r w:rsidRPr="00FE4ADE">
              <w:t xml:space="preserve">Надаю свою згоду на проведення спеціальної перевірки відповідно до Закону України </w:t>
            </w:r>
            <w:r>
              <w:t>”</w:t>
            </w:r>
            <w:r w:rsidRPr="00FE4ADE">
              <w:t>Про запобігання корупції</w:t>
            </w:r>
            <w:r>
              <w:t>”</w:t>
            </w:r>
            <w:r w:rsidRPr="00FE4ADE">
              <w:t xml:space="preserve"> і на обробку персональних даних</w:t>
            </w:r>
            <w:r>
              <w:t>,</w:t>
            </w:r>
            <w:r w:rsidRPr="00FE4ADE">
              <w:t xml:space="preserve"> відповідно до Закону України </w:t>
            </w:r>
            <w:r>
              <w:t>”</w:t>
            </w:r>
            <w:r w:rsidRPr="00FE4ADE">
              <w:t>Про захист персональних даних</w:t>
            </w:r>
            <w:r>
              <w:t>”</w:t>
            </w:r>
            <w:r w:rsidRPr="00FE4ADE">
              <w:t>.</w:t>
            </w:r>
          </w:p>
          <w:p w:rsidR="00EC6054" w:rsidRDefault="00EC6054" w:rsidP="00E50174">
            <w:pPr>
              <w:spacing w:line="242" w:lineRule="auto"/>
              <w:ind w:firstLine="708"/>
              <w:jc w:val="both"/>
            </w:pPr>
          </w:p>
          <w:p w:rsidR="00EC6054" w:rsidRPr="007E3E50" w:rsidRDefault="00EC6054" w:rsidP="00E50174">
            <w:pPr>
              <w:spacing w:after="120" w:line="362" w:lineRule="auto"/>
              <w:jc w:val="both"/>
              <w:rPr>
                <w:sz w:val="26"/>
                <w:szCs w:val="26"/>
              </w:rPr>
            </w:pPr>
            <w:r>
              <w:t xml:space="preserve">          Підтверджую достовірність інформації у поданих мною документах.</w:t>
            </w:r>
          </w:p>
          <w:p w:rsidR="00EC6054" w:rsidRPr="007E3E50" w:rsidRDefault="00EC6054" w:rsidP="00E50174">
            <w:pPr>
              <w:spacing w:after="120" w:line="362" w:lineRule="auto"/>
              <w:jc w:val="both"/>
              <w:rPr>
                <w:sz w:val="26"/>
                <w:szCs w:val="26"/>
              </w:rPr>
            </w:pPr>
          </w:p>
        </w:tc>
      </w:tr>
      <w:tr w:rsidR="00EC6054" w:rsidRPr="007E3E50" w:rsidTr="00790549">
        <w:tc>
          <w:tcPr>
            <w:tcW w:w="7640" w:type="dxa"/>
          </w:tcPr>
          <w:p w:rsidR="00EC6054" w:rsidRPr="007E3E50" w:rsidRDefault="00EC6054" w:rsidP="00E50174">
            <w:pPr>
              <w:spacing w:after="120" w:line="362" w:lineRule="auto"/>
              <w:jc w:val="both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 __________ 20__ р.</w:t>
            </w:r>
          </w:p>
        </w:tc>
        <w:tc>
          <w:tcPr>
            <w:tcW w:w="2820" w:type="dxa"/>
          </w:tcPr>
          <w:p w:rsidR="00EC6054" w:rsidRPr="007E3E50" w:rsidRDefault="00EC6054" w:rsidP="00E50174">
            <w:pPr>
              <w:spacing w:after="120" w:line="362" w:lineRule="auto"/>
              <w:jc w:val="center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_____________</w:t>
            </w:r>
          </w:p>
          <w:p w:rsidR="00EC6054" w:rsidRPr="007E3E50" w:rsidRDefault="00EC6054" w:rsidP="00E50174">
            <w:pPr>
              <w:spacing w:after="120" w:line="362" w:lineRule="auto"/>
              <w:jc w:val="center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(підпис)</w:t>
            </w:r>
          </w:p>
        </w:tc>
      </w:tr>
      <w:tr w:rsidR="00EC6054" w:rsidRPr="007E3E50" w:rsidTr="00790549">
        <w:tc>
          <w:tcPr>
            <w:tcW w:w="10460" w:type="dxa"/>
            <w:gridSpan w:val="2"/>
          </w:tcPr>
          <w:p w:rsidR="00EC6054" w:rsidRPr="007E3E50" w:rsidRDefault="00EC6054" w:rsidP="00E50174">
            <w:pPr>
              <w:spacing w:after="120" w:line="362" w:lineRule="auto"/>
              <w:jc w:val="both"/>
              <w:rPr>
                <w:sz w:val="18"/>
                <w:szCs w:val="18"/>
              </w:rPr>
            </w:pPr>
          </w:p>
        </w:tc>
      </w:tr>
    </w:tbl>
    <w:p w:rsidR="00EC6054" w:rsidRDefault="00EC6054" w:rsidP="00E50174">
      <w:pPr>
        <w:spacing w:after="120" w:line="242" w:lineRule="auto"/>
        <w:jc w:val="both"/>
        <w:rPr>
          <w:sz w:val="18"/>
          <w:szCs w:val="18"/>
        </w:rPr>
      </w:pPr>
    </w:p>
    <w:p w:rsidR="00EC6054" w:rsidRDefault="00EC6054" w:rsidP="00E50174">
      <w:pPr>
        <w:spacing w:after="120" w:line="242" w:lineRule="auto"/>
        <w:jc w:val="both"/>
        <w:rPr>
          <w:sz w:val="18"/>
          <w:szCs w:val="18"/>
        </w:rPr>
      </w:pPr>
    </w:p>
    <w:p w:rsidR="003C5FB0" w:rsidRDefault="003C5FB0" w:rsidP="00E50174">
      <w:pPr>
        <w:spacing w:after="120" w:line="242" w:lineRule="auto"/>
        <w:jc w:val="both"/>
        <w:rPr>
          <w:sz w:val="18"/>
          <w:szCs w:val="18"/>
        </w:rPr>
      </w:pPr>
    </w:p>
    <w:p w:rsidR="003C5FB0" w:rsidRDefault="003C5FB0" w:rsidP="00E50174">
      <w:pPr>
        <w:spacing w:after="120" w:line="242" w:lineRule="auto"/>
        <w:jc w:val="both"/>
        <w:rPr>
          <w:sz w:val="18"/>
          <w:szCs w:val="18"/>
        </w:rPr>
      </w:pPr>
    </w:p>
    <w:p w:rsidR="00EC6054" w:rsidRDefault="00EC6054" w:rsidP="00790549">
      <w:pPr>
        <w:pStyle w:val="FR1"/>
        <w:rPr>
          <w:lang w:val="ru-RU"/>
        </w:rPr>
      </w:pPr>
      <w:r>
        <w:t>АВТОБІОГРАФІЯ</w:t>
      </w:r>
    </w:p>
    <w:p w:rsidR="00EC6054" w:rsidRDefault="00EC6054" w:rsidP="00790549">
      <w:pPr>
        <w:pStyle w:val="FR1"/>
        <w:rPr>
          <w:lang w:val="ru-RU"/>
        </w:rPr>
      </w:pPr>
    </w:p>
    <w:p w:rsidR="00EC6054" w:rsidRDefault="00EC6054" w:rsidP="00790549">
      <w:pPr>
        <w:pStyle w:val="FR1"/>
        <w:rPr>
          <w:lang w:val="ru-RU"/>
        </w:rPr>
      </w:pPr>
      <w:r>
        <w:rPr>
          <w:lang w:val="ru-RU"/>
        </w:rPr>
        <w:t>___________________________________________________________</w:t>
      </w:r>
    </w:p>
    <w:p w:rsidR="00EC6054" w:rsidRDefault="00EC6054" w:rsidP="00790549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</w:rPr>
        <w:t>прізвище, ім'я по батькові</w:t>
      </w:r>
    </w:p>
    <w:p w:rsidR="00EC6054" w:rsidRPr="00790549" w:rsidRDefault="00EC6054" w:rsidP="00790549">
      <w:pPr>
        <w:jc w:val="center"/>
        <w:rPr>
          <w:sz w:val="20"/>
          <w:lang w:val="ru-RU"/>
        </w:rPr>
      </w:pPr>
    </w:p>
    <w:p w:rsidR="00EC6054" w:rsidRPr="00790549" w:rsidRDefault="00EC6054" w:rsidP="00790549">
      <w:pPr>
        <w:pStyle w:val="af"/>
        <w:rPr>
          <w:sz w:val="20"/>
        </w:rPr>
      </w:pPr>
      <w:r w:rsidRPr="00790549">
        <w:rPr>
          <w:sz w:val="20"/>
        </w:rPr>
        <w:t>Пишеться власноручно, за довільною формою, без виправлень, із зазначенням дати (числа, міся</w:t>
      </w:r>
      <w:r w:rsidRPr="00790549">
        <w:rPr>
          <w:sz w:val="20"/>
        </w:rPr>
        <w:softHyphen/>
        <w:t>ця, року) і місця народження, громадянства, національності, освіти, коли і які навчальні заклади за</w:t>
      </w:r>
      <w:r w:rsidRPr="00790549">
        <w:rPr>
          <w:sz w:val="20"/>
        </w:rPr>
        <w:softHyphen/>
        <w:t xml:space="preserve">кінчили, служби у Збройних Силах, Національній гвардії, Внутрішніх військах, Службі безпеки, а також роботи від початку трудової діяльності і причин переходу з однієї роботи на іншу, виконання громадської роботи, складу сім'ї — коротких відомостей про дружину (чоловіка), дітей, батька, матір, братів і сестер (власних, а також дружини (чоловіка)); чи притягувались самі або родичі </w:t>
      </w:r>
      <w:r w:rsidRPr="00790549">
        <w:rPr>
          <w:sz w:val="20"/>
          <w:lang w:val="ru-RU"/>
        </w:rPr>
        <w:t xml:space="preserve"> до</w:t>
      </w:r>
      <w:r w:rsidRPr="00790549">
        <w:rPr>
          <w:sz w:val="20"/>
        </w:rPr>
        <w:t xml:space="preserve"> судової відповідальності, чи маєте близьких родичів за кордоном, чи маєте будинки, дачі, гаражі, автомототранспорт і плавзасоби та за які кошти вони придбані.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lastRenderedPageBreak/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EC6054" w:rsidRDefault="00EC6054" w:rsidP="00790549">
      <w:pPr>
        <w:pStyle w:val="af"/>
        <w:rPr>
          <w:sz w:val="20"/>
        </w:rPr>
      </w:pPr>
    </w:p>
    <w:p w:rsidR="00EC6054" w:rsidRDefault="00EC6054" w:rsidP="00790549">
      <w:pPr>
        <w:pStyle w:val="af"/>
        <w:rPr>
          <w:sz w:val="20"/>
        </w:rPr>
      </w:pPr>
    </w:p>
    <w:p w:rsidR="00EC6054" w:rsidRDefault="00EC6054" w:rsidP="00790549">
      <w:pPr>
        <w:pStyle w:val="af"/>
      </w:pPr>
      <w:r>
        <w:tab/>
        <w:t>Домашня адреса, номер телефону. Дата заповнення автобіографії та особистий  підпис.</w:t>
      </w:r>
    </w:p>
    <w:sectPr w:rsidR="00EC6054" w:rsidSect="00DD3A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993" w:right="566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8E" w:rsidRDefault="008C2A8E" w:rsidP="005C2E40">
      <w:r>
        <w:separator/>
      </w:r>
    </w:p>
  </w:endnote>
  <w:endnote w:type="continuationSeparator" w:id="0">
    <w:p w:rsidR="008C2A8E" w:rsidRDefault="008C2A8E" w:rsidP="005C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E6" w:rsidRDefault="00A127E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E6" w:rsidRDefault="00A127E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E6" w:rsidRDefault="00A127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8E" w:rsidRDefault="008C2A8E" w:rsidP="005C2E40">
      <w:r>
        <w:separator/>
      </w:r>
    </w:p>
  </w:footnote>
  <w:footnote w:type="continuationSeparator" w:id="0">
    <w:p w:rsidR="008C2A8E" w:rsidRDefault="008C2A8E" w:rsidP="005C2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E6" w:rsidRDefault="00A127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E6" w:rsidRDefault="002916FC">
    <w:pPr>
      <w:pStyle w:val="a3"/>
      <w:jc w:val="center"/>
      <w:rPr>
        <w:noProof/>
        <w:lang w:val="ru-RU"/>
      </w:rPr>
    </w:pPr>
    <w:r w:rsidRPr="002916FC">
      <w:fldChar w:fldCharType="begin"/>
    </w:r>
    <w:r w:rsidR="00A127E6">
      <w:instrText>PAGE   \* MERGEFORMAT</w:instrText>
    </w:r>
    <w:r w:rsidRPr="002916FC">
      <w:fldChar w:fldCharType="separate"/>
    </w:r>
    <w:r w:rsidR="00AA2187" w:rsidRPr="00AA2187">
      <w:rPr>
        <w:noProof/>
        <w:lang w:val="ru-RU"/>
      </w:rPr>
      <w:t>35</w:t>
    </w:r>
    <w:r>
      <w:rPr>
        <w:noProof/>
        <w:lang w:val="ru-RU"/>
      </w:rPr>
      <w:fldChar w:fldCharType="end"/>
    </w:r>
  </w:p>
  <w:p w:rsidR="00A127E6" w:rsidRDefault="00A127E6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E6" w:rsidRDefault="00A127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C94"/>
    <w:multiLevelType w:val="hybridMultilevel"/>
    <w:tmpl w:val="B80297F4"/>
    <w:lvl w:ilvl="0" w:tplc="F656FF5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66142D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0D35F4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67773"/>
    <w:multiLevelType w:val="multilevel"/>
    <w:tmpl w:val="F2F8D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FF194B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2F0FF3"/>
    <w:multiLevelType w:val="multilevel"/>
    <w:tmpl w:val="1608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99690F"/>
    <w:multiLevelType w:val="multilevel"/>
    <w:tmpl w:val="786E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D7274"/>
    <w:multiLevelType w:val="hybridMultilevel"/>
    <w:tmpl w:val="DF649F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916E0D"/>
    <w:multiLevelType w:val="hybridMultilevel"/>
    <w:tmpl w:val="7FFC5E90"/>
    <w:lvl w:ilvl="0" w:tplc="9CD081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BAE3819"/>
    <w:multiLevelType w:val="hybridMultilevel"/>
    <w:tmpl w:val="06FA02F6"/>
    <w:lvl w:ilvl="0" w:tplc="30245EA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CE5A70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4E6D95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AF7A4A"/>
    <w:multiLevelType w:val="hybridMultilevel"/>
    <w:tmpl w:val="B80297F4"/>
    <w:lvl w:ilvl="0" w:tplc="F656FF5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79A1A39"/>
    <w:multiLevelType w:val="hybridMultilevel"/>
    <w:tmpl w:val="9334C62C"/>
    <w:lvl w:ilvl="0" w:tplc="3462F9B8">
      <w:start w:val="1"/>
      <w:numFmt w:val="decimal"/>
      <w:lvlText w:val="%1)"/>
      <w:lvlJc w:val="left"/>
      <w:pPr>
        <w:ind w:left="911" w:hanging="64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4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6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8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0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2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4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6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86" w:hanging="180"/>
      </w:pPr>
      <w:rPr>
        <w:rFonts w:cs="Times New Roman"/>
      </w:rPr>
    </w:lvl>
  </w:abstractNum>
  <w:abstractNum w:abstractNumId="15">
    <w:nsid w:val="56053DFB"/>
    <w:multiLevelType w:val="multilevel"/>
    <w:tmpl w:val="427AA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D3B66E1"/>
    <w:multiLevelType w:val="multilevel"/>
    <w:tmpl w:val="786E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DA2CB0"/>
    <w:multiLevelType w:val="multilevel"/>
    <w:tmpl w:val="A4C6C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FC3C51"/>
    <w:multiLevelType w:val="hybridMultilevel"/>
    <w:tmpl w:val="596CFB96"/>
    <w:lvl w:ilvl="0" w:tplc="0422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749E134C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294452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377D3D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20"/>
  </w:num>
  <w:num w:numId="10">
    <w:abstractNumId w:val="19"/>
  </w:num>
  <w:num w:numId="11">
    <w:abstractNumId w:val="1"/>
  </w:num>
  <w:num w:numId="12">
    <w:abstractNumId w:val="13"/>
  </w:num>
  <w:num w:numId="13">
    <w:abstractNumId w:val="0"/>
  </w:num>
  <w:num w:numId="14">
    <w:abstractNumId w:val="21"/>
  </w:num>
  <w:num w:numId="15">
    <w:abstractNumId w:val="12"/>
  </w:num>
  <w:num w:numId="16">
    <w:abstractNumId w:val="2"/>
  </w:num>
  <w:num w:numId="17">
    <w:abstractNumId w:val="10"/>
  </w:num>
  <w:num w:numId="18">
    <w:abstractNumId w:val="6"/>
  </w:num>
  <w:num w:numId="19">
    <w:abstractNumId w:val="4"/>
  </w:num>
  <w:num w:numId="2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7"/>
  </w:num>
  <w:num w:numId="23">
    <w:abstractNumId w:val="16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9FB"/>
    <w:rsid w:val="00011CBD"/>
    <w:rsid w:val="00035B63"/>
    <w:rsid w:val="0004095A"/>
    <w:rsid w:val="00040E09"/>
    <w:rsid w:val="000464C0"/>
    <w:rsid w:val="0007439D"/>
    <w:rsid w:val="000765D5"/>
    <w:rsid w:val="00080824"/>
    <w:rsid w:val="000A1187"/>
    <w:rsid w:val="000A407A"/>
    <w:rsid w:val="000B684F"/>
    <w:rsid w:val="000C048F"/>
    <w:rsid w:val="000C3EDB"/>
    <w:rsid w:val="000C4468"/>
    <w:rsid w:val="000E0B18"/>
    <w:rsid w:val="000E0F85"/>
    <w:rsid w:val="000E16DE"/>
    <w:rsid w:val="000E7D44"/>
    <w:rsid w:val="0011009E"/>
    <w:rsid w:val="00111B46"/>
    <w:rsid w:val="00112BD9"/>
    <w:rsid w:val="001161CA"/>
    <w:rsid w:val="00122F7D"/>
    <w:rsid w:val="00125924"/>
    <w:rsid w:val="00127633"/>
    <w:rsid w:val="00130054"/>
    <w:rsid w:val="00143ED3"/>
    <w:rsid w:val="001475DD"/>
    <w:rsid w:val="00150B61"/>
    <w:rsid w:val="00156F10"/>
    <w:rsid w:val="00160BFA"/>
    <w:rsid w:val="00165D7E"/>
    <w:rsid w:val="00175A46"/>
    <w:rsid w:val="00184F0A"/>
    <w:rsid w:val="00185A9D"/>
    <w:rsid w:val="00187B5D"/>
    <w:rsid w:val="001A2AC3"/>
    <w:rsid w:val="001B4534"/>
    <w:rsid w:val="001B4C04"/>
    <w:rsid w:val="001C1ECC"/>
    <w:rsid w:val="001E3AA6"/>
    <w:rsid w:val="001E53C3"/>
    <w:rsid w:val="001E71EC"/>
    <w:rsid w:val="001F5C5F"/>
    <w:rsid w:val="001F65B7"/>
    <w:rsid w:val="00203BCE"/>
    <w:rsid w:val="00211C8B"/>
    <w:rsid w:val="00216FB5"/>
    <w:rsid w:val="0022134C"/>
    <w:rsid w:val="00232EBC"/>
    <w:rsid w:val="002370C8"/>
    <w:rsid w:val="00241238"/>
    <w:rsid w:val="00245492"/>
    <w:rsid w:val="00256E18"/>
    <w:rsid w:val="00257577"/>
    <w:rsid w:val="002841FB"/>
    <w:rsid w:val="0028598A"/>
    <w:rsid w:val="00290D0F"/>
    <w:rsid w:val="002916FC"/>
    <w:rsid w:val="00294ADA"/>
    <w:rsid w:val="00296E4F"/>
    <w:rsid w:val="002C0376"/>
    <w:rsid w:val="002C0ABA"/>
    <w:rsid w:val="002C0CEB"/>
    <w:rsid w:val="002C1285"/>
    <w:rsid w:val="002D6C8B"/>
    <w:rsid w:val="002D701E"/>
    <w:rsid w:val="002E40A4"/>
    <w:rsid w:val="002F423C"/>
    <w:rsid w:val="002F7B83"/>
    <w:rsid w:val="00303753"/>
    <w:rsid w:val="003146AC"/>
    <w:rsid w:val="00320F3B"/>
    <w:rsid w:val="003230B0"/>
    <w:rsid w:val="00325EDE"/>
    <w:rsid w:val="00335808"/>
    <w:rsid w:val="00340B2E"/>
    <w:rsid w:val="0034499F"/>
    <w:rsid w:val="00346324"/>
    <w:rsid w:val="00357A22"/>
    <w:rsid w:val="003604A5"/>
    <w:rsid w:val="00360A74"/>
    <w:rsid w:val="00360BD5"/>
    <w:rsid w:val="00373086"/>
    <w:rsid w:val="003909FB"/>
    <w:rsid w:val="00395B0A"/>
    <w:rsid w:val="003A5783"/>
    <w:rsid w:val="003A5A85"/>
    <w:rsid w:val="003A6325"/>
    <w:rsid w:val="003B24C6"/>
    <w:rsid w:val="003B74AA"/>
    <w:rsid w:val="003B7C46"/>
    <w:rsid w:val="003C30CC"/>
    <w:rsid w:val="003C5FB0"/>
    <w:rsid w:val="003D53AE"/>
    <w:rsid w:val="003E00BB"/>
    <w:rsid w:val="003E3161"/>
    <w:rsid w:val="003E75BD"/>
    <w:rsid w:val="00401545"/>
    <w:rsid w:val="00414E33"/>
    <w:rsid w:val="00416BEB"/>
    <w:rsid w:val="00424B92"/>
    <w:rsid w:val="0044287B"/>
    <w:rsid w:val="00442969"/>
    <w:rsid w:val="00451FCF"/>
    <w:rsid w:val="00453492"/>
    <w:rsid w:val="0045641A"/>
    <w:rsid w:val="00473EE0"/>
    <w:rsid w:val="00481322"/>
    <w:rsid w:val="00482772"/>
    <w:rsid w:val="0048574C"/>
    <w:rsid w:val="004871C6"/>
    <w:rsid w:val="00492BA4"/>
    <w:rsid w:val="004A0D5B"/>
    <w:rsid w:val="004B057E"/>
    <w:rsid w:val="004B4AE4"/>
    <w:rsid w:val="004B4BA6"/>
    <w:rsid w:val="004D16E4"/>
    <w:rsid w:val="004E4139"/>
    <w:rsid w:val="004F1158"/>
    <w:rsid w:val="00501092"/>
    <w:rsid w:val="00507D3E"/>
    <w:rsid w:val="00507F9C"/>
    <w:rsid w:val="005157A4"/>
    <w:rsid w:val="00520E21"/>
    <w:rsid w:val="005226E0"/>
    <w:rsid w:val="005318F5"/>
    <w:rsid w:val="00532EAA"/>
    <w:rsid w:val="00546297"/>
    <w:rsid w:val="00555991"/>
    <w:rsid w:val="00562DE3"/>
    <w:rsid w:val="00573588"/>
    <w:rsid w:val="005735B4"/>
    <w:rsid w:val="00586318"/>
    <w:rsid w:val="005877C7"/>
    <w:rsid w:val="005936D4"/>
    <w:rsid w:val="0059510C"/>
    <w:rsid w:val="005A2173"/>
    <w:rsid w:val="005A3C10"/>
    <w:rsid w:val="005A6E85"/>
    <w:rsid w:val="005B667B"/>
    <w:rsid w:val="005C2E40"/>
    <w:rsid w:val="005C51B2"/>
    <w:rsid w:val="005D0B36"/>
    <w:rsid w:val="005E2B9D"/>
    <w:rsid w:val="005E5243"/>
    <w:rsid w:val="005F0DDB"/>
    <w:rsid w:val="00600FFB"/>
    <w:rsid w:val="00601A89"/>
    <w:rsid w:val="00610503"/>
    <w:rsid w:val="00617A3A"/>
    <w:rsid w:val="00626609"/>
    <w:rsid w:val="00636768"/>
    <w:rsid w:val="006434BA"/>
    <w:rsid w:val="00644940"/>
    <w:rsid w:val="00653F38"/>
    <w:rsid w:val="0065713A"/>
    <w:rsid w:val="00661F6F"/>
    <w:rsid w:val="00665F7C"/>
    <w:rsid w:val="00683278"/>
    <w:rsid w:val="00690EED"/>
    <w:rsid w:val="006B46FD"/>
    <w:rsid w:val="006B638A"/>
    <w:rsid w:val="006B7284"/>
    <w:rsid w:val="006C104B"/>
    <w:rsid w:val="006E338B"/>
    <w:rsid w:val="006E34C4"/>
    <w:rsid w:val="006F4637"/>
    <w:rsid w:val="00703E91"/>
    <w:rsid w:val="007065C1"/>
    <w:rsid w:val="00724A21"/>
    <w:rsid w:val="007408CA"/>
    <w:rsid w:val="00743377"/>
    <w:rsid w:val="007516D7"/>
    <w:rsid w:val="00761A24"/>
    <w:rsid w:val="00767314"/>
    <w:rsid w:val="00783B03"/>
    <w:rsid w:val="00783E88"/>
    <w:rsid w:val="00790549"/>
    <w:rsid w:val="0079461A"/>
    <w:rsid w:val="007A4E2B"/>
    <w:rsid w:val="007B0DD9"/>
    <w:rsid w:val="007B6268"/>
    <w:rsid w:val="007D4A04"/>
    <w:rsid w:val="007E3E50"/>
    <w:rsid w:val="007F2FA3"/>
    <w:rsid w:val="008172E8"/>
    <w:rsid w:val="0083679A"/>
    <w:rsid w:val="00837952"/>
    <w:rsid w:val="0085157B"/>
    <w:rsid w:val="0085332E"/>
    <w:rsid w:val="008600EB"/>
    <w:rsid w:val="008742CE"/>
    <w:rsid w:val="008A7A43"/>
    <w:rsid w:val="008B4549"/>
    <w:rsid w:val="008B7A5E"/>
    <w:rsid w:val="008C2A8E"/>
    <w:rsid w:val="008D572D"/>
    <w:rsid w:val="008E002A"/>
    <w:rsid w:val="008E1B3B"/>
    <w:rsid w:val="008F0735"/>
    <w:rsid w:val="009109CC"/>
    <w:rsid w:val="00924C4D"/>
    <w:rsid w:val="00953863"/>
    <w:rsid w:val="00956C4D"/>
    <w:rsid w:val="009648F4"/>
    <w:rsid w:val="009706AE"/>
    <w:rsid w:val="00973ECA"/>
    <w:rsid w:val="00981D45"/>
    <w:rsid w:val="00992781"/>
    <w:rsid w:val="009A5963"/>
    <w:rsid w:val="009B69D1"/>
    <w:rsid w:val="009C07B4"/>
    <w:rsid w:val="009C0CB0"/>
    <w:rsid w:val="009D426B"/>
    <w:rsid w:val="009D62C7"/>
    <w:rsid w:val="009E3C38"/>
    <w:rsid w:val="009E520F"/>
    <w:rsid w:val="009F6A63"/>
    <w:rsid w:val="00A02E17"/>
    <w:rsid w:val="00A054AE"/>
    <w:rsid w:val="00A1249A"/>
    <w:rsid w:val="00A127E6"/>
    <w:rsid w:val="00A40A0B"/>
    <w:rsid w:val="00A41803"/>
    <w:rsid w:val="00A419E7"/>
    <w:rsid w:val="00A503C6"/>
    <w:rsid w:val="00A53D2F"/>
    <w:rsid w:val="00A71C89"/>
    <w:rsid w:val="00A83A44"/>
    <w:rsid w:val="00A8584A"/>
    <w:rsid w:val="00A87327"/>
    <w:rsid w:val="00AA1D61"/>
    <w:rsid w:val="00AA2187"/>
    <w:rsid w:val="00AB0610"/>
    <w:rsid w:val="00AB600B"/>
    <w:rsid w:val="00AE7DC3"/>
    <w:rsid w:val="00AF150D"/>
    <w:rsid w:val="00B12769"/>
    <w:rsid w:val="00B22DC3"/>
    <w:rsid w:val="00B35B3D"/>
    <w:rsid w:val="00B41D3C"/>
    <w:rsid w:val="00B42BD7"/>
    <w:rsid w:val="00B4551A"/>
    <w:rsid w:val="00B46044"/>
    <w:rsid w:val="00B50E4A"/>
    <w:rsid w:val="00B60508"/>
    <w:rsid w:val="00B665BE"/>
    <w:rsid w:val="00B70C3A"/>
    <w:rsid w:val="00B713BE"/>
    <w:rsid w:val="00B76FFA"/>
    <w:rsid w:val="00B9103B"/>
    <w:rsid w:val="00B93487"/>
    <w:rsid w:val="00BA02F5"/>
    <w:rsid w:val="00BB3163"/>
    <w:rsid w:val="00BB65DC"/>
    <w:rsid w:val="00BC3FDA"/>
    <w:rsid w:val="00BD003A"/>
    <w:rsid w:val="00BD0520"/>
    <w:rsid w:val="00BD1B78"/>
    <w:rsid w:val="00BD2D29"/>
    <w:rsid w:val="00BD31E0"/>
    <w:rsid w:val="00BD50C3"/>
    <w:rsid w:val="00BD50E8"/>
    <w:rsid w:val="00BD5261"/>
    <w:rsid w:val="00BE2C3D"/>
    <w:rsid w:val="00C17A82"/>
    <w:rsid w:val="00C27824"/>
    <w:rsid w:val="00C333D8"/>
    <w:rsid w:val="00C35F49"/>
    <w:rsid w:val="00C57C8D"/>
    <w:rsid w:val="00C63FE7"/>
    <w:rsid w:val="00C80214"/>
    <w:rsid w:val="00CA25D0"/>
    <w:rsid w:val="00CB4B5A"/>
    <w:rsid w:val="00CD1F76"/>
    <w:rsid w:val="00CD2483"/>
    <w:rsid w:val="00CD46C2"/>
    <w:rsid w:val="00CE08D6"/>
    <w:rsid w:val="00CE250F"/>
    <w:rsid w:val="00CE6E3B"/>
    <w:rsid w:val="00CF4454"/>
    <w:rsid w:val="00CF5CB6"/>
    <w:rsid w:val="00CF64B4"/>
    <w:rsid w:val="00D24C1D"/>
    <w:rsid w:val="00D25300"/>
    <w:rsid w:val="00D42FE6"/>
    <w:rsid w:val="00D44780"/>
    <w:rsid w:val="00D6072F"/>
    <w:rsid w:val="00D70AE5"/>
    <w:rsid w:val="00D81991"/>
    <w:rsid w:val="00D8543A"/>
    <w:rsid w:val="00D93784"/>
    <w:rsid w:val="00D9601D"/>
    <w:rsid w:val="00D97318"/>
    <w:rsid w:val="00DA4867"/>
    <w:rsid w:val="00DA51E5"/>
    <w:rsid w:val="00DA7F6C"/>
    <w:rsid w:val="00DB283A"/>
    <w:rsid w:val="00DD3A43"/>
    <w:rsid w:val="00DE4527"/>
    <w:rsid w:val="00DF017B"/>
    <w:rsid w:val="00DF2377"/>
    <w:rsid w:val="00E31B2C"/>
    <w:rsid w:val="00E416F9"/>
    <w:rsid w:val="00E50174"/>
    <w:rsid w:val="00E5202C"/>
    <w:rsid w:val="00E57ACE"/>
    <w:rsid w:val="00E6165F"/>
    <w:rsid w:val="00E7103A"/>
    <w:rsid w:val="00E845F0"/>
    <w:rsid w:val="00E978B3"/>
    <w:rsid w:val="00EB65CD"/>
    <w:rsid w:val="00EC6054"/>
    <w:rsid w:val="00ED362C"/>
    <w:rsid w:val="00ED4695"/>
    <w:rsid w:val="00EE3E7B"/>
    <w:rsid w:val="00EE62E7"/>
    <w:rsid w:val="00F164B6"/>
    <w:rsid w:val="00F16687"/>
    <w:rsid w:val="00F212A5"/>
    <w:rsid w:val="00F37DFB"/>
    <w:rsid w:val="00F42D26"/>
    <w:rsid w:val="00F60E6F"/>
    <w:rsid w:val="00F6258D"/>
    <w:rsid w:val="00F64CA9"/>
    <w:rsid w:val="00F67BD2"/>
    <w:rsid w:val="00FA30AA"/>
    <w:rsid w:val="00FA6CB3"/>
    <w:rsid w:val="00FB47DF"/>
    <w:rsid w:val="00FC0A49"/>
    <w:rsid w:val="00FC5986"/>
    <w:rsid w:val="00FC6867"/>
    <w:rsid w:val="00FE4ADE"/>
    <w:rsid w:val="00FE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92"/>
    <w:rPr>
      <w:rFonts w:ascii="Times New Roman" w:hAnsi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790549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locked/>
    <w:rsid w:val="00790549"/>
    <w:pPr>
      <w:keepNext/>
      <w:spacing w:after="120"/>
      <w:jc w:val="both"/>
      <w:outlineLvl w:val="2"/>
    </w:pPr>
    <w:rPr>
      <w:b/>
      <w:szCs w:val="20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90549"/>
    <w:pPr>
      <w:keepNext/>
      <w:spacing w:after="120"/>
      <w:jc w:val="center"/>
      <w:outlineLvl w:val="3"/>
    </w:pPr>
    <w:rPr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0549"/>
    <w:rPr>
      <w:rFonts w:ascii="Cambria" w:hAnsi="Cambria" w:cs="Times New Roman"/>
      <w:b/>
      <w:kern w:val="32"/>
      <w:sz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790549"/>
    <w:rPr>
      <w:rFonts w:ascii="Times New Roman" w:hAnsi="Times New Roman" w:cs="Times New Roman"/>
      <w:b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790549"/>
    <w:rPr>
      <w:rFonts w:ascii="Times New Roman" w:hAnsi="Times New Roman" w:cs="Times New Roman"/>
      <w:b/>
      <w:sz w:val="28"/>
      <w:lang w:val="ru-RU" w:eastAsia="ru-RU"/>
    </w:rPr>
  </w:style>
  <w:style w:type="paragraph" w:styleId="a3">
    <w:name w:val="header"/>
    <w:basedOn w:val="a"/>
    <w:link w:val="a4"/>
    <w:uiPriority w:val="99"/>
    <w:rsid w:val="005C2E40"/>
    <w:pPr>
      <w:tabs>
        <w:tab w:val="center" w:pos="4844"/>
        <w:tab w:val="right" w:pos="9689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C2E40"/>
    <w:rPr>
      <w:rFonts w:ascii="Times New Roman" w:hAnsi="Times New Roman" w:cs="Times New Roman"/>
      <w:sz w:val="28"/>
      <w:lang w:val="uk-UA" w:eastAsia="ru-RU"/>
    </w:rPr>
  </w:style>
  <w:style w:type="paragraph" w:styleId="a5">
    <w:name w:val="footer"/>
    <w:basedOn w:val="a"/>
    <w:link w:val="a6"/>
    <w:uiPriority w:val="99"/>
    <w:rsid w:val="005C2E40"/>
    <w:pPr>
      <w:tabs>
        <w:tab w:val="center" w:pos="4844"/>
        <w:tab w:val="right" w:pos="9689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5C2E40"/>
    <w:rPr>
      <w:rFonts w:ascii="Times New Roman" w:hAnsi="Times New Roman" w:cs="Times New Roman"/>
      <w:sz w:val="28"/>
      <w:lang w:val="uk-UA" w:eastAsia="ru-RU"/>
    </w:rPr>
  </w:style>
  <w:style w:type="paragraph" w:styleId="a7">
    <w:name w:val="List Paragraph"/>
    <w:basedOn w:val="a"/>
    <w:uiPriority w:val="99"/>
    <w:qFormat/>
    <w:rsid w:val="00143ED3"/>
    <w:pPr>
      <w:ind w:left="720"/>
      <w:contextualSpacing/>
    </w:pPr>
  </w:style>
  <w:style w:type="paragraph" w:customStyle="1" w:styleId="rvps2">
    <w:name w:val="rvps2"/>
    <w:basedOn w:val="a"/>
    <w:uiPriority w:val="99"/>
    <w:rsid w:val="003B74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11">
    <w:name w:val="Основний текст1"/>
    <w:basedOn w:val="a"/>
    <w:uiPriority w:val="99"/>
    <w:rsid w:val="003B74AA"/>
    <w:pPr>
      <w:widowControl w:val="0"/>
      <w:snapToGrid w:val="0"/>
    </w:pPr>
    <w:rPr>
      <w:rFonts w:eastAsia="Times New Roman"/>
      <w:color w:val="000000"/>
      <w:sz w:val="24"/>
      <w:szCs w:val="20"/>
      <w:lang w:val="ru-RU"/>
    </w:rPr>
  </w:style>
  <w:style w:type="paragraph" w:customStyle="1" w:styleId="Default">
    <w:name w:val="Default"/>
    <w:uiPriority w:val="99"/>
    <w:rsid w:val="003B74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a8">
    <w:name w:val="Hyperlink"/>
    <w:uiPriority w:val="99"/>
    <w:rsid w:val="006434BA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rsid w:val="00626609"/>
    <w:rPr>
      <w:rFonts w:ascii="Segoe U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626609"/>
    <w:rPr>
      <w:rFonts w:ascii="Segoe UI" w:hAnsi="Segoe UI" w:cs="Times New Roman"/>
      <w:sz w:val="18"/>
      <w:lang w:val="uk-UA" w:eastAsia="ru-RU"/>
    </w:rPr>
  </w:style>
  <w:style w:type="paragraph" w:customStyle="1" w:styleId="msonormalcxspmiddle">
    <w:name w:val="msonormalcxspmiddle"/>
    <w:basedOn w:val="a"/>
    <w:uiPriority w:val="99"/>
    <w:rsid w:val="00CD1F76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b">
    <w:name w:val="Основной текст_"/>
    <w:link w:val="12"/>
    <w:uiPriority w:val="99"/>
    <w:locked/>
    <w:rsid w:val="00BD50E8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b"/>
    <w:uiPriority w:val="99"/>
    <w:rsid w:val="00BD50E8"/>
    <w:pPr>
      <w:widowControl w:val="0"/>
      <w:shd w:val="clear" w:color="auto" w:fill="FFFFFF"/>
      <w:ind w:firstLine="400"/>
    </w:pPr>
    <w:rPr>
      <w:rFonts w:ascii="Calibri" w:hAnsi="Calibri"/>
      <w:sz w:val="26"/>
      <w:szCs w:val="20"/>
      <w:lang/>
    </w:rPr>
  </w:style>
  <w:style w:type="character" w:styleId="ac">
    <w:name w:val="FollowedHyperlink"/>
    <w:uiPriority w:val="99"/>
    <w:semiHidden/>
    <w:rsid w:val="00E57ACE"/>
    <w:rPr>
      <w:rFonts w:cs="Times New Roman"/>
      <w:color w:val="954F72"/>
      <w:u w:val="single"/>
    </w:rPr>
  </w:style>
  <w:style w:type="paragraph" w:customStyle="1" w:styleId="NoSpacing1">
    <w:name w:val="No Spacing1"/>
    <w:uiPriority w:val="99"/>
    <w:rsid w:val="00BD50C3"/>
    <w:rPr>
      <w:rFonts w:eastAsia="Times New Roman"/>
      <w:sz w:val="22"/>
      <w:szCs w:val="22"/>
    </w:rPr>
  </w:style>
  <w:style w:type="paragraph" w:styleId="ad">
    <w:name w:val="Normal (Web)"/>
    <w:basedOn w:val="a"/>
    <w:uiPriority w:val="99"/>
    <w:rsid w:val="005735B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e">
    <w:name w:val="Strong"/>
    <w:uiPriority w:val="99"/>
    <w:qFormat/>
    <w:rsid w:val="005735B4"/>
    <w:rPr>
      <w:rFonts w:cs="Times New Roman"/>
      <w:b/>
    </w:rPr>
  </w:style>
  <w:style w:type="character" w:customStyle="1" w:styleId="rvts0">
    <w:name w:val="rvts0"/>
    <w:uiPriority w:val="99"/>
    <w:rsid w:val="00BD0520"/>
  </w:style>
  <w:style w:type="paragraph" w:styleId="2">
    <w:name w:val="Body Text Indent 2"/>
    <w:basedOn w:val="a"/>
    <w:link w:val="20"/>
    <w:uiPriority w:val="99"/>
    <w:rsid w:val="00DF017B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DF017B"/>
    <w:rPr>
      <w:rFonts w:ascii="Times New Roman" w:hAnsi="Times New Roman" w:cs="Times New Roman"/>
      <w:lang w:eastAsia="ru-RU"/>
    </w:rPr>
  </w:style>
  <w:style w:type="paragraph" w:styleId="af">
    <w:name w:val="Body Text Indent"/>
    <w:basedOn w:val="a"/>
    <w:link w:val="af0"/>
    <w:uiPriority w:val="99"/>
    <w:rsid w:val="00790549"/>
    <w:pPr>
      <w:spacing w:after="120"/>
      <w:ind w:left="283"/>
    </w:pPr>
    <w:rPr>
      <w:szCs w:val="20"/>
      <w:lang/>
    </w:rPr>
  </w:style>
  <w:style w:type="character" w:customStyle="1" w:styleId="af0">
    <w:name w:val="Основной текст с отступом Знак"/>
    <w:link w:val="af"/>
    <w:uiPriority w:val="99"/>
    <w:locked/>
    <w:rsid w:val="00790549"/>
    <w:rPr>
      <w:rFonts w:ascii="Times New Roman" w:hAnsi="Times New Roman" w:cs="Times New Roman"/>
      <w:sz w:val="28"/>
      <w:lang w:eastAsia="ru-RU"/>
    </w:rPr>
  </w:style>
  <w:style w:type="paragraph" w:customStyle="1" w:styleId="FR1">
    <w:name w:val="FR1"/>
    <w:uiPriority w:val="99"/>
    <w:rsid w:val="00790549"/>
    <w:pPr>
      <w:widowControl w:val="0"/>
      <w:autoSpaceDE w:val="0"/>
      <w:autoSpaceDN w:val="0"/>
      <w:adjustRightInd w:val="0"/>
      <w:ind w:left="160"/>
      <w:jc w:val="center"/>
    </w:pPr>
    <w:rPr>
      <w:rFonts w:ascii="Times New Roman" w:eastAsia="Times New Roman" w:hAnsi="Times New Roman"/>
      <w:b/>
      <w:bCs/>
      <w:sz w:val="32"/>
      <w:szCs w:val="32"/>
      <w:lang w:val="uk-UA"/>
    </w:rPr>
  </w:style>
  <w:style w:type="paragraph" w:customStyle="1" w:styleId="41">
    <w:name w:val="Знак Знак4 Знак Знак"/>
    <w:basedOn w:val="a"/>
    <w:uiPriority w:val="99"/>
    <w:rsid w:val="001C1ECC"/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C35F49"/>
    <w:pPr>
      <w:ind w:firstLine="851"/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sso.zit@gmail.com" TargetMode="External"/><Relationship Id="rId13" Type="http://schemas.openxmlformats.org/officeDocument/2006/relationships/hyperlink" Target="mailto:vrp.sso.zit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vrp.sso.zit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p.sso.zit@gmail.co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vrp.sso.zit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rp.sso.zit@g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vrp.sso.zit@gmail.com" TargetMode="External"/><Relationship Id="rId14" Type="http://schemas.openxmlformats.org/officeDocument/2006/relationships/hyperlink" Target="mailto:vrp.sso.zit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0EA5-6AF0-449C-B1E1-37D0FE2B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35</Pages>
  <Words>10026</Words>
  <Characters>57150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16.5-12</dc:creator>
  <cp:keywords/>
  <dc:description/>
  <cp:lastModifiedBy>SamLab.ws</cp:lastModifiedBy>
  <cp:revision>85</cp:revision>
  <cp:lastPrinted>2019-10-31T15:39:00Z</cp:lastPrinted>
  <dcterms:created xsi:type="dcterms:W3CDTF">2019-10-19T08:39:00Z</dcterms:created>
  <dcterms:modified xsi:type="dcterms:W3CDTF">2020-01-22T12:06:00Z</dcterms:modified>
</cp:coreProperties>
</file>